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51" w:rsidRDefault="00370351" w:rsidP="00370351">
      <w:pPr>
        <w:pStyle w:val="a3"/>
        <w:spacing w:line="360" w:lineRule="auto"/>
        <w:jc w:val="center"/>
        <w:rPr>
          <w:b/>
          <w:sz w:val="18"/>
          <w:szCs w:val="18"/>
        </w:rPr>
      </w:pPr>
    </w:p>
    <w:p w:rsidR="00370351" w:rsidRDefault="00370351" w:rsidP="00370351">
      <w:pPr>
        <w:pStyle w:val="a3"/>
        <w:spacing w:line="360" w:lineRule="auto"/>
        <w:jc w:val="center"/>
        <w:rPr>
          <w:b/>
          <w:sz w:val="18"/>
          <w:szCs w:val="18"/>
        </w:rPr>
      </w:pPr>
    </w:p>
    <w:p w:rsidR="00370351" w:rsidRDefault="00370351" w:rsidP="00370351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 w:rsidRPr="005F45DE">
        <w:rPr>
          <w:b/>
          <w:bCs/>
          <w:color w:val="000000"/>
        </w:rPr>
        <w:t>ПОЯСНИТЕЛЬНАЯ ЗАПИСКА</w:t>
      </w:r>
    </w:p>
    <w:p w:rsidR="00370351" w:rsidRPr="007D39D0" w:rsidRDefault="00370351" w:rsidP="00370351">
      <w:pPr>
        <w:spacing w:line="360" w:lineRule="auto"/>
        <w:jc w:val="center"/>
        <w:rPr>
          <w:b/>
        </w:rPr>
      </w:pPr>
      <w:r w:rsidRPr="007D39D0">
        <w:rPr>
          <w:b/>
        </w:rPr>
        <w:t>Нормативно-правовое обеспечение преподавания учебног</w:t>
      </w:r>
      <w:r>
        <w:rPr>
          <w:b/>
        </w:rPr>
        <w:t>о предмета музыки</w:t>
      </w:r>
    </w:p>
    <w:p w:rsidR="00370351" w:rsidRPr="007D39D0" w:rsidRDefault="00370351" w:rsidP="00370351">
      <w:pPr>
        <w:spacing w:line="360" w:lineRule="auto"/>
        <w:jc w:val="center"/>
      </w:pPr>
      <w:r>
        <w:t xml:space="preserve">Изучение музыки </w:t>
      </w:r>
      <w:r w:rsidRPr="007D39D0">
        <w:t xml:space="preserve"> осуществляется в соответствии со следующими нормативными документами:</w:t>
      </w:r>
    </w:p>
    <w:p w:rsidR="00370351" w:rsidRPr="007D39D0" w:rsidRDefault="00370351" w:rsidP="00370351">
      <w:pPr>
        <w:spacing w:line="360" w:lineRule="auto"/>
        <w:rPr>
          <w:b/>
          <w:i/>
        </w:rPr>
      </w:pPr>
      <w:r w:rsidRPr="007D39D0">
        <w:rPr>
          <w:b/>
          <w:i/>
        </w:rPr>
        <w:t>Федеральный уровень:</w:t>
      </w:r>
    </w:p>
    <w:p w:rsidR="00370351" w:rsidRPr="007D39D0" w:rsidRDefault="00370351" w:rsidP="00370351">
      <w:pPr>
        <w:numPr>
          <w:ilvl w:val="0"/>
          <w:numId w:val="20"/>
        </w:numPr>
        <w:spacing w:line="360" w:lineRule="auto"/>
        <w:ind w:firstLine="709"/>
        <w:jc w:val="both"/>
      </w:pPr>
      <w:r w:rsidRPr="007D39D0">
        <w:t>Федеральный закон «Об образовании в Российской Федерации» от 29.12.2012 № 273-ФЗ (ред.от.07.05.2013);</w:t>
      </w:r>
    </w:p>
    <w:p w:rsidR="00370351" w:rsidRPr="007D39D0" w:rsidRDefault="00370351" w:rsidP="00370351">
      <w:pPr>
        <w:numPr>
          <w:ilvl w:val="0"/>
          <w:numId w:val="20"/>
        </w:numPr>
        <w:spacing w:line="360" w:lineRule="auto"/>
        <w:ind w:firstLine="709"/>
        <w:jc w:val="both"/>
      </w:pPr>
      <w:r w:rsidRPr="007D39D0">
        <w:t>Типовое положение об общеобразовательном учреждении, утвержденное постановлением Правительства Российской Федерации от 19.03.2001 № 196;</w:t>
      </w:r>
    </w:p>
    <w:p w:rsidR="00370351" w:rsidRPr="007D39D0" w:rsidRDefault="00370351" w:rsidP="00370351">
      <w:pPr>
        <w:numPr>
          <w:ilvl w:val="0"/>
          <w:numId w:val="20"/>
        </w:numPr>
        <w:spacing w:line="360" w:lineRule="auto"/>
        <w:ind w:firstLine="709"/>
        <w:jc w:val="both"/>
      </w:pPr>
      <w:r w:rsidRPr="007D39D0">
        <w:t>Федеральный компонент государственного стандарта общего образования, утвержденный приказом МО РФ «Об утверждении федерального компонента государственных стандартов начального общего, основного общего и среднего (полного) общего образования» от 05.03.2004 № 1089;</w:t>
      </w:r>
    </w:p>
    <w:p w:rsidR="00370351" w:rsidRPr="007D39D0" w:rsidRDefault="00370351" w:rsidP="00370351">
      <w:pPr>
        <w:numPr>
          <w:ilvl w:val="0"/>
          <w:numId w:val="20"/>
        </w:numPr>
        <w:spacing w:line="360" w:lineRule="auto"/>
        <w:ind w:firstLine="709"/>
        <w:jc w:val="both"/>
      </w:pPr>
      <w:r w:rsidRPr="007D39D0">
        <w:t xml:space="preserve">Приказ Минобрнауки РФ от 31.01.2012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</w:t>
      </w:r>
      <w:smartTag w:uri="urn:schemas-microsoft-com:office:smarttags" w:element="metricconverter">
        <w:smartTagPr>
          <w:attr w:name="ProductID" w:val="2004 г"/>
        </w:smartTagPr>
        <w:r w:rsidRPr="007D39D0">
          <w:t>2004 г</w:t>
        </w:r>
      </w:smartTag>
      <w:r w:rsidRPr="007D39D0">
        <w:t>. № 1089»;</w:t>
      </w:r>
    </w:p>
    <w:p w:rsidR="00370351" w:rsidRPr="007D39D0" w:rsidRDefault="00370351" w:rsidP="00370351">
      <w:pPr>
        <w:numPr>
          <w:ilvl w:val="0"/>
          <w:numId w:val="20"/>
        </w:numPr>
        <w:spacing w:line="360" w:lineRule="auto"/>
        <w:ind w:firstLine="709"/>
        <w:jc w:val="both"/>
      </w:pPr>
      <w:r w:rsidRPr="007D39D0">
        <w:t>Федеральный базисный учебный план для образовательных учреждений Российской Федерации, утвержденный приказом МО РФ от 09.03.2004 № 1312 «Об утверждении федерального базисного учебного  плана и примерных учебных планов для образовательных учреждений Российской Федерации, реализующих программы общего образования»;</w:t>
      </w:r>
    </w:p>
    <w:p w:rsidR="00370351" w:rsidRPr="007D39D0" w:rsidRDefault="00370351" w:rsidP="00370351">
      <w:pPr>
        <w:numPr>
          <w:ilvl w:val="0"/>
          <w:numId w:val="20"/>
        </w:numPr>
        <w:spacing w:line="360" w:lineRule="auto"/>
        <w:ind w:firstLine="709"/>
        <w:jc w:val="both"/>
      </w:pPr>
      <w:r w:rsidRPr="007D39D0">
        <w:t xml:space="preserve">Приказ Минобрнауки РФ от 01.02.2012 № 74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от 9 марта </w:t>
      </w:r>
      <w:smartTag w:uri="urn:schemas-microsoft-com:office:smarttags" w:element="metricconverter">
        <w:smartTagPr>
          <w:attr w:name="ProductID" w:val="2004 г"/>
        </w:smartTagPr>
        <w:r w:rsidRPr="007D39D0">
          <w:t>2004 г</w:t>
        </w:r>
      </w:smartTag>
      <w:r w:rsidRPr="007D39D0">
        <w:t>. N 1312»;</w:t>
      </w:r>
    </w:p>
    <w:p w:rsidR="00370351" w:rsidRPr="007D39D0" w:rsidRDefault="00370351" w:rsidP="00370351">
      <w:pPr>
        <w:numPr>
          <w:ilvl w:val="0"/>
          <w:numId w:val="20"/>
        </w:numPr>
        <w:spacing w:line="360" w:lineRule="auto"/>
        <w:ind w:firstLine="709"/>
        <w:jc w:val="both"/>
      </w:pPr>
      <w:r w:rsidRPr="007D39D0">
        <w:t>Постановление Главного государственного санитарного врача Российской Федерации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 (с изменениями на 29.06.2011);</w:t>
      </w:r>
    </w:p>
    <w:p w:rsidR="00370351" w:rsidRPr="007D39D0" w:rsidRDefault="00370351" w:rsidP="00370351">
      <w:pPr>
        <w:numPr>
          <w:ilvl w:val="0"/>
          <w:numId w:val="20"/>
        </w:numPr>
        <w:spacing w:line="360" w:lineRule="auto"/>
        <w:ind w:firstLine="709"/>
        <w:jc w:val="both"/>
      </w:pPr>
      <w:r w:rsidRPr="007D39D0">
        <w:lastRenderedPageBreak/>
        <w:t>Письмо Министерства образования и науки Российской Федерации департамента государственной политики в образовании от 10 февраля 2011г. № 03-105 «Об использовании учебников и учебных пособий в образовательном процессе»;</w:t>
      </w:r>
    </w:p>
    <w:p w:rsidR="00370351" w:rsidRPr="00370351" w:rsidRDefault="00370351" w:rsidP="00370351">
      <w:pPr>
        <w:numPr>
          <w:ilvl w:val="0"/>
          <w:numId w:val="20"/>
        </w:numPr>
        <w:spacing w:line="360" w:lineRule="auto"/>
        <w:ind w:firstLine="709"/>
        <w:jc w:val="both"/>
      </w:pPr>
      <w:r w:rsidRPr="007D39D0">
        <w:t>Постановление Правительства РФ от 31.08.2013 № 755 «О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образования»</w:t>
      </w:r>
    </w:p>
    <w:p w:rsidR="00370351" w:rsidRPr="005F45DE" w:rsidRDefault="00370351" w:rsidP="00370351">
      <w:pPr>
        <w:autoSpaceDE w:val="0"/>
        <w:autoSpaceDN w:val="0"/>
        <w:adjustRightInd w:val="0"/>
        <w:spacing w:line="360" w:lineRule="auto"/>
        <w:ind w:firstLine="708"/>
        <w:jc w:val="both"/>
        <w:rPr>
          <w:bCs/>
          <w:color w:val="000000"/>
        </w:rPr>
      </w:pPr>
      <w:r w:rsidRPr="005F45DE">
        <w:rPr>
          <w:bCs/>
          <w:color w:val="000000"/>
        </w:rPr>
        <w:t>Рабочая программа была разработана в соответствии с основными положениями Федерального государственного образовательного стандарта начального общего образования, требованиями Примерной основной образовательной программы ОУ, Концепции духовно-нравственного воспитания и развития личности гражданина России, а также планируемыми результатами начального общего образования, с учетом возможностей учебно-</w:t>
      </w:r>
      <w:r>
        <w:rPr>
          <w:bCs/>
          <w:color w:val="000000"/>
        </w:rPr>
        <w:t xml:space="preserve">методической системы </w:t>
      </w:r>
      <w:r w:rsidRPr="005F45DE">
        <w:rPr>
          <w:bCs/>
          <w:color w:val="000000"/>
        </w:rPr>
        <w:t xml:space="preserve"> «Школа России» и ориентирована на работу по учебно-методическому комплекту </w:t>
      </w:r>
      <w:r w:rsidRPr="005F45DE">
        <w:t>«Музыка» Е.Д. Критской, Г.П. Сергеевой, Т.С. Шмагиной для 1 – 4 классов общеобразовательных учреждений</w:t>
      </w:r>
      <w:r w:rsidRPr="005F45DE">
        <w:rPr>
          <w:bCs/>
          <w:color w:val="000000"/>
        </w:rPr>
        <w:t>:</w:t>
      </w:r>
    </w:p>
    <w:p w:rsidR="00370351" w:rsidRPr="005F45DE" w:rsidRDefault="00370351" w:rsidP="00370351">
      <w:pPr>
        <w:autoSpaceDE w:val="0"/>
        <w:autoSpaceDN w:val="0"/>
        <w:adjustRightInd w:val="0"/>
        <w:spacing w:line="360" w:lineRule="auto"/>
        <w:ind w:left="709" w:hanging="1"/>
        <w:jc w:val="both"/>
        <w:rPr>
          <w:bCs/>
          <w:color w:val="000000"/>
        </w:rPr>
      </w:pPr>
      <w:r w:rsidRPr="005F45DE">
        <w:rPr>
          <w:bCs/>
          <w:color w:val="000000"/>
        </w:rPr>
        <w:t xml:space="preserve">1. </w:t>
      </w:r>
      <w:r>
        <w:rPr>
          <w:bCs/>
          <w:color w:val="000000"/>
        </w:rPr>
        <w:t>Критская Е.Д. Музыка: 3</w:t>
      </w:r>
      <w:r w:rsidRPr="005F45DE">
        <w:rPr>
          <w:bCs/>
          <w:color w:val="000000"/>
        </w:rPr>
        <w:t xml:space="preserve"> класс (Текст): учебник для общеобразовательных учреждений / Е.Д.Критская, Г.П.Сергеева, Т.С.Ш</w:t>
      </w:r>
      <w:r>
        <w:rPr>
          <w:bCs/>
          <w:color w:val="000000"/>
        </w:rPr>
        <w:t>магина. – М. : Просвещение, 2013</w:t>
      </w:r>
      <w:r w:rsidRPr="005F45DE">
        <w:rPr>
          <w:bCs/>
          <w:color w:val="000000"/>
        </w:rPr>
        <w:t xml:space="preserve">. </w:t>
      </w:r>
    </w:p>
    <w:p w:rsidR="00370351" w:rsidRPr="005F45DE" w:rsidRDefault="00370351" w:rsidP="00370351">
      <w:pPr>
        <w:autoSpaceDE w:val="0"/>
        <w:autoSpaceDN w:val="0"/>
        <w:adjustRightInd w:val="0"/>
        <w:spacing w:line="360" w:lineRule="auto"/>
        <w:ind w:left="709" w:hanging="1"/>
        <w:jc w:val="both"/>
        <w:rPr>
          <w:bCs/>
          <w:color w:val="000000"/>
        </w:rPr>
      </w:pPr>
      <w:r w:rsidRPr="005F45DE">
        <w:rPr>
          <w:bCs/>
          <w:color w:val="000000"/>
        </w:rPr>
        <w:t xml:space="preserve">2.  </w:t>
      </w:r>
      <w:r>
        <w:rPr>
          <w:bCs/>
          <w:color w:val="000000"/>
        </w:rPr>
        <w:t>Критская Е.Д. Музыка: 3</w:t>
      </w:r>
      <w:r w:rsidRPr="005F45DE">
        <w:rPr>
          <w:bCs/>
          <w:color w:val="000000"/>
        </w:rPr>
        <w:t xml:space="preserve"> класс (Текст): рабочая тетрадь</w:t>
      </w:r>
      <w:r>
        <w:rPr>
          <w:bCs/>
          <w:color w:val="000000"/>
        </w:rPr>
        <w:t xml:space="preserve">: пособие для учащихся общеобразовательных учреждений </w:t>
      </w:r>
      <w:r w:rsidRPr="005F45DE">
        <w:rPr>
          <w:bCs/>
          <w:color w:val="000000"/>
        </w:rPr>
        <w:t>/ Е.Д.Критская, Г.П.Сергеева, Т.С.Шмагина. – М. : Просвещение, 2012.</w:t>
      </w:r>
    </w:p>
    <w:p w:rsidR="00370351" w:rsidRPr="001449A0" w:rsidRDefault="00370351" w:rsidP="00370351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color w:val="000000"/>
          <w:sz w:val="16"/>
          <w:szCs w:val="16"/>
        </w:rPr>
      </w:pPr>
    </w:p>
    <w:p w:rsidR="00370351" w:rsidRPr="004541EF" w:rsidRDefault="00370351" w:rsidP="00370351">
      <w:pPr>
        <w:pStyle w:val="a3"/>
        <w:spacing w:line="360" w:lineRule="auto"/>
        <w:jc w:val="center"/>
        <w:rPr>
          <w:b/>
          <w:sz w:val="22"/>
          <w:szCs w:val="22"/>
        </w:rPr>
      </w:pPr>
      <w:r w:rsidRPr="004541EF">
        <w:rPr>
          <w:b/>
          <w:sz w:val="22"/>
          <w:szCs w:val="22"/>
        </w:rPr>
        <w:t>ЦЕЛИ И ЗАДАЧИ</w:t>
      </w:r>
    </w:p>
    <w:p w:rsidR="00370351" w:rsidRDefault="00370351" w:rsidP="00370351">
      <w:pPr>
        <w:pStyle w:val="a3"/>
        <w:spacing w:line="360" w:lineRule="auto"/>
        <w:jc w:val="both"/>
      </w:pPr>
      <w:r>
        <w:t xml:space="preserve">     </w:t>
      </w:r>
      <w:r w:rsidRPr="004541EF"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</w:t>
      </w:r>
      <w:r>
        <w:t xml:space="preserve"> всего человечества. 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миру в целом.</w:t>
      </w:r>
    </w:p>
    <w:p w:rsidR="00370351" w:rsidRPr="0007140C" w:rsidRDefault="00370351" w:rsidP="00370351">
      <w:pPr>
        <w:pStyle w:val="a3"/>
        <w:spacing w:line="360" w:lineRule="auto"/>
        <w:jc w:val="both"/>
        <w:rPr>
          <w:i/>
        </w:rPr>
      </w:pPr>
      <w:r>
        <w:rPr>
          <w:b/>
        </w:rPr>
        <w:lastRenderedPageBreak/>
        <w:t xml:space="preserve">     </w:t>
      </w:r>
      <w:r w:rsidRPr="0007140C">
        <w:rPr>
          <w:b/>
        </w:rPr>
        <w:t xml:space="preserve">Цель </w:t>
      </w:r>
      <w:r>
        <w:t xml:space="preserve">массового музыкального образования и воспитания – </w:t>
      </w:r>
      <w:r w:rsidRPr="0007140C">
        <w:rPr>
          <w:i/>
        </w:rPr>
        <w:t>формирование музыкальной культуры как неотъемлемой части духовной культуры школьников.</w:t>
      </w:r>
    </w:p>
    <w:p w:rsidR="00370351" w:rsidRDefault="00370351" w:rsidP="00370351">
      <w:pPr>
        <w:pStyle w:val="a3"/>
        <w:spacing w:line="360" w:lineRule="auto"/>
        <w:jc w:val="both"/>
      </w:pPr>
      <w:r>
        <w:rPr>
          <w:b/>
        </w:rPr>
        <w:t xml:space="preserve">     </w:t>
      </w:r>
      <w:r w:rsidRPr="0007140C">
        <w:rPr>
          <w:b/>
        </w:rPr>
        <w:t>Задачи</w:t>
      </w:r>
      <w:r>
        <w:t xml:space="preserve"> музыкального образования на основе целевой установки:</w:t>
      </w:r>
    </w:p>
    <w:p w:rsidR="00370351" w:rsidRDefault="00370351" w:rsidP="00370351">
      <w:pPr>
        <w:pStyle w:val="a3"/>
        <w:spacing w:line="360" w:lineRule="auto"/>
        <w:jc w:val="both"/>
      </w:pPr>
      <w:r>
        <w:t>- воспитание эмоционально-ценностного отношения к искусству, художественного вкуса, нравственных и эстетических чувств: любви к Родине, отечественному и мировому музыкальному искусству, уважение к истории, духовным ценностям России, музыкальной культуре разных народов;</w:t>
      </w:r>
    </w:p>
    <w:p w:rsidR="00370351" w:rsidRDefault="00370351" w:rsidP="00370351">
      <w:pPr>
        <w:pStyle w:val="a3"/>
        <w:spacing w:line="360" w:lineRule="auto"/>
        <w:jc w:val="both"/>
      </w:pPr>
      <w:r>
        <w:t>- развитие восприятия музыки. Интереса к музыке и музыкальной деятельности, ассоциативно-образного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370351" w:rsidRPr="00370351" w:rsidRDefault="00370351" w:rsidP="00370351">
      <w:pPr>
        <w:pStyle w:val="a3"/>
        <w:spacing w:line="360" w:lineRule="auto"/>
        <w:jc w:val="both"/>
      </w:pPr>
      <w:r>
        <w:t>- обогащение знаний о музыкальном искусстве; овладение практическими умениями и навыками (пение, слушание музыки, игра на элементарных музыкальных инструментах, музыкально-пластическое движение и импровизации).</w:t>
      </w:r>
    </w:p>
    <w:p w:rsidR="00370351" w:rsidRPr="00370351" w:rsidRDefault="00370351" w:rsidP="00370351">
      <w:pPr>
        <w:pStyle w:val="a3"/>
        <w:spacing w:line="360" w:lineRule="auto"/>
        <w:jc w:val="center"/>
        <w:rPr>
          <w:b/>
          <w:sz w:val="22"/>
          <w:szCs w:val="22"/>
        </w:rPr>
      </w:pPr>
      <w:r w:rsidRPr="00340383">
        <w:rPr>
          <w:b/>
          <w:sz w:val="22"/>
          <w:szCs w:val="22"/>
        </w:rPr>
        <w:t>СОДЕРЖАНИЕ ПРОГРАММЫ</w:t>
      </w:r>
    </w:p>
    <w:p w:rsidR="00370351" w:rsidRPr="002F0EDB" w:rsidRDefault="00370351" w:rsidP="00370351">
      <w:pPr>
        <w:spacing w:line="360" w:lineRule="auto"/>
        <w:jc w:val="both"/>
      </w:pPr>
      <w:r>
        <w:rPr>
          <w:b/>
        </w:rPr>
        <w:t xml:space="preserve">      </w:t>
      </w:r>
      <w:r w:rsidRPr="002F0EDB">
        <w:rPr>
          <w:b/>
        </w:rPr>
        <w:t>Содержание программы</w:t>
      </w:r>
      <w:r w:rsidRPr="002F0EDB">
        <w:t xml:space="preserve"> базируется на художественно-образном, нравственно-эстетическом постижении младшими школьниками основных пластов мирового музыкального искусства: фольклора, музыки религиозной традиции, произведений композиторов-классиков (золотой фонд), современной академической и популярной музыки. Приоритетным в данной программе является введение ребенка в мир музыки через интонации, темы и образы русской музыкальной культуры — «от родного порога», по выражению народного художника России Б.М. Неменского, в мир культуры других народов. Это оказывает позитивное влияние на формирование семейных ценностей, составляющих духовное и нравственное богатство культуры и искусства народа. Освоение образцов музыкального фольклора как синкретичного искусства разных народов мира, в котором находят отражение факты истории, отношение человека к родному краю, его природе, труду людей, предполагает изучение основных фольклорных жанров, народных обрядов, обычаев и традиций, изустных и письменных форм бытования музыки как истоков творчества композиторов-классиков. Включение в программу музыки религиозной традиции базируется на культурологическом подходе, который дает возможность учащимся осваивать духовно-нравственные ценности как неотъемлемую часть мировой музыкальной культуры.</w:t>
      </w:r>
    </w:p>
    <w:p w:rsidR="00370351" w:rsidRDefault="00370351" w:rsidP="00370351">
      <w:pPr>
        <w:spacing w:line="360" w:lineRule="auto"/>
        <w:jc w:val="both"/>
      </w:pPr>
      <w:r>
        <w:t xml:space="preserve">      </w:t>
      </w:r>
      <w:r w:rsidRPr="002F0EDB">
        <w:t xml:space="preserve">Программа направлена на постижение закономерностей возникновения и развития музыкального искусства в его связях с жизнью, разнообразия форм его проявления и бытования в окружающем мире, специфики воздействия на духовный мир человека на основе проникновения в интонационно-временную природу музыки, ее жанрово-стилистические особенности. При этом надо отметить, что </w:t>
      </w:r>
      <w:r w:rsidRPr="002F0EDB">
        <w:lastRenderedPageBreak/>
        <w:t>занятия музыкой и достижение предметных результатов ввиду специфики искусства неотделимы от достижения личностных и метапредметных результатов.</w:t>
      </w:r>
    </w:p>
    <w:p w:rsidR="00370351" w:rsidRPr="001C216C" w:rsidRDefault="00370351" w:rsidP="00370351">
      <w:pPr>
        <w:spacing w:line="360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КРИТЕРИИ ОТБОРА МУЗ</w:t>
      </w:r>
      <w:r w:rsidRPr="001C216C">
        <w:rPr>
          <w:b/>
          <w:sz w:val="22"/>
          <w:szCs w:val="22"/>
        </w:rPr>
        <w:t>ЫКАЛЬНОГО МАТЕРИАЛА</w:t>
      </w:r>
      <w:r>
        <w:rPr>
          <w:b/>
          <w:bCs/>
        </w:rPr>
        <w:t xml:space="preserve">: </w:t>
      </w:r>
      <w:r w:rsidRPr="002F0EDB">
        <w:t xml:space="preserve">заимствованы из концепции Д. Б. Кабалевского — это </w:t>
      </w:r>
      <w:r w:rsidRPr="002F0EDB">
        <w:rPr>
          <w:i/>
          <w:iCs/>
        </w:rPr>
        <w:t xml:space="preserve">художественная ценность </w:t>
      </w:r>
      <w:r w:rsidRPr="002F0EDB">
        <w:t xml:space="preserve">музыкальных произведений, их </w:t>
      </w:r>
      <w:r w:rsidRPr="002F0EDB">
        <w:rPr>
          <w:i/>
          <w:iCs/>
        </w:rPr>
        <w:t xml:space="preserve">воспитательная значимость </w:t>
      </w:r>
      <w:r w:rsidRPr="002F0EDB">
        <w:t xml:space="preserve">и </w:t>
      </w:r>
      <w:r w:rsidRPr="002F0EDB">
        <w:rPr>
          <w:i/>
          <w:iCs/>
        </w:rPr>
        <w:t>педагогическая целесообразность.</w:t>
      </w:r>
    </w:p>
    <w:p w:rsidR="00370351" w:rsidRPr="001C216C" w:rsidRDefault="00370351" w:rsidP="00370351">
      <w:pPr>
        <w:spacing w:line="360" w:lineRule="auto"/>
        <w:jc w:val="both"/>
        <w:rPr>
          <w:b/>
          <w:iCs/>
          <w:sz w:val="22"/>
          <w:szCs w:val="22"/>
        </w:rPr>
      </w:pPr>
      <w:r w:rsidRPr="001C216C">
        <w:rPr>
          <w:b/>
          <w:iCs/>
          <w:sz w:val="22"/>
          <w:szCs w:val="22"/>
        </w:rPr>
        <w:t xml:space="preserve">ОСНОВНЫЕ МЕТОДИЧЕСКИЕ ПРИНЦИПЫ: </w:t>
      </w:r>
      <w:r w:rsidRPr="002F0EDB">
        <w:t>увлеченность, триединство деятельности композитора – исполнителя – слушателя, «тождество и контраст», интонационность, опора на отечественную музыкальную культуру.</w:t>
      </w:r>
    </w:p>
    <w:p w:rsidR="00370351" w:rsidRPr="00370351" w:rsidRDefault="00370351" w:rsidP="00370351">
      <w:pPr>
        <w:spacing w:line="360" w:lineRule="auto"/>
        <w:jc w:val="center"/>
        <w:rPr>
          <w:b/>
          <w:bCs/>
          <w:sz w:val="22"/>
          <w:szCs w:val="22"/>
        </w:rPr>
      </w:pPr>
      <w:r w:rsidRPr="004A0AB8">
        <w:rPr>
          <w:b/>
          <w:bCs/>
          <w:sz w:val="22"/>
          <w:szCs w:val="22"/>
        </w:rPr>
        <w:t>ОСНОВНЫЕ ВИДЫ МУЗЫКАЛЬНОЙ ДЕЯТЕЛЬНОСТИ</w:t>
      </w:r>
    </w:p>
    <w:p w:rsidR="00370351" w:rsidRPr="00723889" w:rsidRDefault="00370351" w:rsidP="00370351">
      <w:pPr>
        <w:pStyle w:val="a3"/>
        <w:spacing w:line="360" w:lineRule="auto"/>
        <w:jc w:val="both"/>
      </w:pPr>
      <w:r>
        <w:rPr>
          <w:b/>
          <w:bCs/>
        </w:rPr>
        <w:t xml:space="preserve">   </w:t>
      </w:r>
      <w:r w:rsidRPr="00723889">
        <w:rPr>
          <w:b/>
          <w:bCs/>
        </w:rPr>
        <w:t>Слушание музыки</w:t>
      </w:r>
      <w:r>
        <w:t>. Опыт эмоционально образного воспри</w:t>
      </w:r>
      <w:r w:rsidRPr="00723889">
        <w:t>ятия музыки, различной по содержанию, характеру и средствам</w:t>
      </w:r>
    </w:p>
    <w:p w:rsidR="00370351" w:rsidRPr="00723889" w:rsidRDefault="00370351" w:rsidP="00370351">
      <w:pPr>
        <w:pStyle w:val="a3"/>
        <w:spacing w:line="360" w:lineRule="auto"/>
        <w:jc w:val="both"/>
      </w:pPr>
      <w:r w:rsidRPr="00723889">
        <w:t>музыкальной выразительности. Обогащение музыка</w:t>
      </w:r>
      <w:r>
        <w:t>льно-слухо</w:t>
      </w:r>
      <w:r w:rsidRPr="00723889">
        <w:t>вых представлений об интонационной природе музыки во всем</w:t>
      </w:r>
    </w:p>
    <w:p w:rsidR="00370351" w:rsidRPr="00723889" w:rsidRDefault="00370351" w:rsidP="00370351">
      <w:pPr>
        <w:pStyle w:val="a3"/>
        <w:spacing w:line="360" w:lineRule="auto"/>
        <w:jc w:val="both"/>
      </w:pPr>
      <w:r w:rsidRPr="00723889">
        <w:t>многообразии ее видов, жанров и форм.</w:t>
      </w:r>
    </w:p>
    <w:p w:rsidR="00370351" w:rsidRPr="00723889" w:rsidRDefault="00370351" w:rsidP="00370351">
      <w:pPr>
        <w:pStyle w:val="a3"/>
        <w:spacing w:line="360" w:lineRule="auto"/>
        <w:jc w:val="both"/>
      </w:pPr>
      <w:r>
        <w:rPr>
          <w:b/>
          <w:bCs/>
        </w:rPr>
        <w:t xml:space="preserve">   </w:t>
      </w:r>
      <w:r w:rsidRPr="00723889">
        <w:rPr>
          <w:b/>
          <w:bCs/>
        </w:rPr>
        <w:t xml:space="preserve">Пение. </w:t>
      </w:r>
      <w:r w:rsidRPr="00723889">
        <w:t>Самовыражение</w:t>
      </w:r>
      <w:r>
        <w:t xml:space="preserve"> ребенка в пении. Воплощение му</w:t>
      </w:r>
      <w:r w:rsidRPr="00723889">
        <w:t>зыкальных образов при раз</w:t>
      </w:r>
      <w:r>
        <w:t>учивании и исполнении произведений. Освоение вокально-</w:t>
      </w:r>
      <w:r w:rsidRPr="00723889">
        <w:t>хоровых умений</w:t>
      </w:r>
      <w:r>
        <w:t xml:space="preserve"> и навыков для передачи музыкально-</w:t>
      </w:r>
      <w:r w:rsidRPr="00723889">
        <w:t>исполнительского замысла, импровизации.</w:t>
      </w:r>
    </w:p>
    <w:p w:rsidR="00370351" w:rsidRPr="00723889" w:rsidRDefault="00370351" w:rsidP="00370351">
      <w:pPr>
        <w:pStyle w:val="a3"/>
        <w:spacing w:line="360" w:lineRule="auto"/>
        <w:jc w:val="both"/>
      </w:pPr>
      <w:r>
        <w:rPr>
          <w:b/>
          <w:bCs/>
        </w:rPr>
        <w:t xml:space="preserve">   </w:t>
      </w:r>
      <w:r w:rsidRPr="00723889">
        <w:rPr>
          <w:b/>
          <w:bCs/>
        </w:rPr>
        <w:t>Инструментальное музицирование</w:t>
      </w:r>
      <w:r w:rsidRPr="00723889">
        <w:rPr>
          <w:i/>
          <w:iCs/>
        </w:rPr>
        <w:t xml:space="preserve">. </w:t>
      </w:r>
      <w:r w:rsidRPr="00723889">
        <w:t>Коллективное и индивидуальное музицирование на элементарных и электронных</w:t>
      </w:r>
      <w:r w:rsidRPr="00F9241F">
        <w:t xml:space="preserve"> </w:t>
      </w:r>
      <w:r w:rsidRPr="00723889">
        <w:t>музыкальных инструментах</w:t>
      </w:r>
      <w:r>
        <w:t>. Разучивание и исполнение музы</w:t>
      </w:r>
      <w:r w:rsidRPr="00723889">
        <w:t xml:space="preserve">кальных произведений. Опыт </w:t>
      </w:r>
      <w:r>
        <w:t>творческой деятельности (сочине</w:t>
      </w:r>
      <w:r w:rsidRPr="00723889">
        <w:t>ние, импровизация).</w:t>
      </w:r>
    </w:p>
    <w:p w:rsidR="00370351" w:rsidRPr="00723889" w:rsidRDefault="00370351" w:rsidP="00370351">
      <w:pPr>
        <w:pStyle w:val="a3"/>
        <w:spacing w:line="360" w:lineRule="auto"/>
        <w:jc w:val="both"/>
      </w:pPr>
      <w:r>
        <w:rPr>
          <w:b/>
          <w:bCs/>
        </w:rPr>
        <w:t xml:space="preserve">   Музыкально-</w:t>
      </w:r>
      <w:r w:rsidRPr="00723889">
        <w:rPr>
          <w:b/>
          <w:bCs/>
        </w:rPr>
        <w:t>пластическое движение</w:t>
      </w:r>
      <w:r>
        <w:t>. Общее представ</w:t>
      </w:r>
      <w:r w:rsidRPr="00723889">
        <w:t>ление о пластических сред</w:t>
      </w:r>
      <w:r>
        <w:t>ствах выразительности. Индивиду</w:t>
      </w:r>
      <w:r w:rsidRPr="00723889">
        <w:t>аль</w:t>
      </w:r>
      <w:r>
        <w:t>но-</w:t>
      </w:r>
      <w:r w:rsidRPr="00723889">
        <w:t>личностное выражение образного содержания музыки</w:t>
      </w:r>
      <w:r w:rsidRPr="004A0AB8">
        <w:t xml:space="preserve"> </w:t>
      </w:r>
      <w:r w:rsidRPr="00723889">
        <w:t>через пластику. Коллективн</w:t>
      </w:r>
      <w:r>
        <w:t>ые формы деятельности при созда</w:t>
      </w:r>
      <w:r w:rsidRPr="00723889">
        <w:t>нии музыкаль</w:t>
      </w:r>
      <w:r>
        <w:t>но-</w:t>
      </w:r>
      <w:r w:rsidRPr="00723889">
        <w:t>пластическ</w:t>
      </w:r>
      <w:r>
        <w:t>их композиций. Танцевальные имп</w:t>
      </w:r>
      <w:r w:rsidRPr="00723889">
        <w:t>ровизации.</w:t>
      </w:r>
    </w:p>
    <w:p w:rsidR="00370351" w:rsidRPr="00370351" w:rsidRDefault="00370351" w:rsidP="00370351">
      <w:pPr>
        <w:pStyle w:val="a3"/>
        <w:spacing w:line="360" w:lineRule="auto"/>
        <w:jc w:val="both"/>
      </w:pPr>
      <w:r>
        <w:rPr>
          <w:b/>
          <w:bCs/>
        </w:rPr>
        <w:t xml:space="preserve">   </w:t>
      </w:r>
      <w:r w:rsidRPr="00723889">
        <w:rPr>
          <w:b/>
          <w:bCs/>
        </w:rPr>
        <w:t>Драматизация музыкальных произведений</w:t>
      </w:r>
      <w:r w:rsidRPr="00723889">
        <w:rPr>
          <w:i/>
          <w:iCs/>
        </w:rPr>
        <w:t xml:space="preserve">. </w:t>
      </w:r>
      <w:r w:rsidRPr="00723889">
        <w:t>Театрали</w:t>
      </w:r>
      <w:r>
        <w:t>зованные формы музыкально-творческой деятельности. Музы</w:t>
      </w:r>
      <w:r w:rsidRPr="00723889">
        <w:t>кальные игры, инсценирование песен, та</w:t>
      </w:r>
      <w:r>
        <w:t>нцев, игры-драмати</w:t>
      </w:r>
      <w:r w:rsidRPr="00723889">
        <w:t>зации. Выражение образно</w:t>
      </w:r>
      <w:r>
        <w:t>го содержания музыкальных произ</w:t>
      </w:r>
      <w:r w:rsidRPr="00723889">
        <w:t>ведений с помощью средств выразительности различных</w:t>
      </w:r>
      <w:r w:rsidRPr="004A0AB8">
        <w:t xml:space="preserve"> </w:t>
      </w:r>
      <w:r w:rsidRPr="00723889">
        <w:t>искусств.</w:t>
      </w:r>
    </w:p>
    <w:p w:rsidR="00370351" w:rsidRPr="00FB6F8A" w:rsidRDefault="00370351" w:rsidP="00370351">
      <w:pPr>
        <w:spacing w:line="360" w:lineRule="auto"/>
        <w:jc w:val="center"/>
        <w:rPr>
          <w:b/>
          <w:iCs/>
          <w:sz w:val="22"/>
          <w:szCs w:val="22"/>
        </w:rPr>
      </w:pPr>
      <w:r w:rsidRPr="00FB6F8A">
        <w:rPr>
          <w:b/>
          <w:iCs/>
          <w:sz w:val="22"/>
          <w:szCs w:val="22"/>
        </w:rPr>
        <w:t>СТРУКТУРА ПРОГРАММЫ</w:t>
      </w:r>
    </w:p>
    <w:p w:rsidR="00370351" w:rsidRDefault="00370351" w:rsidP="00370351">
      <w:pPr>
        <w:spacing w:line="360" w:lineRule="auto"/>
        <w:jc w:val="both"/>
      </w:pPr>
      <w:r>
        <w:rPr>
          <w:b/>
          <w:bCs/>
        </w:rPr>
        <w:t xml:space="preserve">   </w:t>
      </w:r>
      <w:r w:rsidRPr="002F0EDB">
        <w:rPr>
          <w:b/>
          <w:bCs/>
        </w:rPr>
        <w:t xml:space="preserve">Структуру программы </w:t>
      </w:r>
      <w:r w:rsidRPr="002F0EDB">
        <w:t xml:space="preserve">составляют разделы, в которых обозначены основные содержательные линии, указаны музыкальные произведения. Названия разделов являются выражением художественно-педагогической идеи блока уроков, четверти, года. </w:t>
      </w:r>
    </w:p>
    <w:p w:rsidR="00370351" w:rsidRPr="00370351" w:rsidRDefault="00370351" w:rsidP="00370351">
      <w:pPr>
        <w:spacing w:line="360" w:lineRule="auto"/>
        <w:jc w:val="both"/>
        <w:rPr>
          <w:b/>
          <w:i/>
        </w:rPr>
      </w:pPr>
      <w:r>
        <w:t xml:space="preserve">   </w:t>
      </w:r>
    </w:p>
    <w:p w:rsidR="00370351" w:rsidRPr="00343646" w:rsidRDefault="00370351" w:rsidP="00370351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2"/>
          <w:szCs w:val="22"/>
        </w:rPr>
      </w:pPr>
      <w:r w:rsidRPr="00343646">
        <w:rPr>
          <w:b/>
          <w:bCs/>
          <w:color w:val="000000"/>
          <w:sz w:val="22"/>
          <w:szCs w:val="22"/>
        </w:rPr>
        <w:t>МЕСТО УЧЕБНОГО ПРЕДМЕТА В УЧЕБНОМ ПЛАНЕ</w:t>
      </w:r>
    </w:p>
    <w:p w:rsidR="00370351" w:rsidRPr="002F0EDB" w:rsidRDefault="00370351" w:rsidP="00370351">
      <w:pPr>
        <w:spacing w:line="360" w:lineRule="auto"/>
        <w:jc w:val="both"/>
      </w:pPr>
      <w:r>
        <w:lastRenderedPageBreak/>
        <w:t xml:space="preserve">   Согласно базисному (образовательному) плану образовательного учреждения на изучение музыки в 3  классе начальной школы выделяется 34часа  (1 час в неделю, 34 учебных недель).</w:t>
      </w:r>
    </w:p>
    <w:p w:rsidR="00370351" w:rsidRPr="00370351" w:rsidRDefault="00370351" w:rsidP="00370351">
      <w:pPr>
        <w:spacing w:line="360" w:lineRule="auto"/>
        <w:jc w:val="center"/>
        <w:rPr>
          <w:b/>
          <w:sz w:val="22"/>
          <w:szCs w:val="22"/>
        </w:rPr>
      </w:pPr>
      <w:r w:rsidRPr="00343646">
        <w:rPr>
          <w:b/>
          <w:sz w:val="22"/>
          <w:szCs w:val="22"/>
        </w:rPr>
        <w:t>ЦЕННОСТНЫЕ ОРИЕНТИРЫ СОДЕРЖАНИЯ УЧЕБНОГО ПРЕДМЕТА</w:t>
      </w:r>
    </w:p>
    <w:p w:rsidR="00370351" w:rsidRPr="002F0EDB" w:rsidRDefault="00370351" w:rsidP="00370351">
      <w:pPr>
        <w:spacing w:line="360" w:lineRule="auto"/>
        <w:jc w:val="both"/>
      </w:pPr>
      <w:r>
        <w:t xml:space="preserve">    </w:t>
      </w:r>
      <w:r w:rsidRPr="002F0EDB">
        <w:t>Освоение музыки как духовного наследия человечества предполагает формирование опыта эмоционально-образного восприятия, начальное овладение различными видами музыкально-творческой деятельности, приобретение знаний и умений, овладение универсальными учебными действиями, что становится фундаментом обучения на дальнейших ступенях общего образования, обеспечивает введение учащихся в мир искусства и понимание неразрывной связи музыки и жизни.</w:t>
      </w:r>
    </w:p>
    <w:p w:rsidR="00370351" w:rsidRPr="002F0EDB" w:rsidRDefault="00370351" w:rsidP="00370351">
      <w:pPr>
        <w:spacing w:line="360" w:lineRule="auto"/>
        <w:jc w:val="both"/>
      </w:pPr>
      <w:r>
        <w:t xml:space="preserve">   </w:t>
      </w:r>
      <w:r w:rsidRPr="002F0EDB">
        <w:t>Внимание на музыкальных занятиях акцентируется на личностном развитии, нравственно-эстетическом воспитании, формировании культуры мировосприятия младших школьников через эмпатию, идентификацию, эмоционально-эстетический отклик на музыку. Уже на начальном этапе постижения музыкального искусства младшие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продуктивно сотрудничать со сверстниками и взрослыми. Это способствует формированию интереса и мотивации к дальнейшему овладению различными видами музыкальной деятельности и организации своего культурно-познавательного доcуга.</w:t>
      </w:r>
    </w:p>
    <w:p w:rsidR="00370351" w:rsidRPr="00370351" w:rsidRDefault="00370351" w:rsidP="00370351">
      <w:pPr>
        <w:spacing w:line="360" w:lineRule="auto"/>
        <w:jc w:val="both"/>
      </w:pPr>
      <w:r>
        <w:t xml:space="preserve">   </w:t>
      </w:r>
      <w:r w:rsidRPr="002F0EDB">
        <w:t xml:space="preserve">Содержание обучения ориентировано на целенаправленную организацию и планомерное формирование музыкальной учебной деятельности, способствующей </w:t>
      </w:r>
      <w:r w:rsidRPr="002F0EDB">
        <w:rPr>
          <w:i/>
          <w:iCs/>
        </w:rPr>
        <w:t xml:space="preserve">личностному, коммуникативному, познавательному и социальному развитию </w:t>
      </w:r>
      <w:r w:rsidRPr="002F0EDB">
        <w:t xml:space="preserve">растущего человека. Предмет «Музыка», </w:t>
      </w:r>
      <w:r w:rsidRPr="002F0EDB">
        <w:rPr>
          <w:i/>
          <w:iCs/>
        </w:rPr>
        <w:t xml:space="preserve">развивая умение учиться, </w:t>
      </w:r>
      <w:r w:rsidRPr="002F0EDB">
        <w:t>призван формировать у ребенка современную картину мира.</w:t>
      </w:r>
    </w:p>
    <w:p w:rsidR="00370351" w:rsidRPr="00370351" w:rsidRDefault="00370351" w:rsidP="00370351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 w:rsidRPr="002F0EDB">
        <w:rPr>
          <w:b/>
          <w:bCs/>
          <w:color w:val="000000"/>
        </w:rPr>
        <w:t>ЛИЧНОСТНЫЕ, МЕТАПРЕДМЕТНЫЕ И ПРЕДМЕТНЫЕ РЕЗУЛЬТАТЫ ОСВОЕНИЯ</w:t>
      </w:r>
      <w:r w:rsidRPr="00172094">
        <w:rPr>
          <w:b/>
          <w:bCs/>
          <w:color w:val="000000"/>
        </w:rPr>
        <w:t xml:space="preserve"> </w:t>
      </w:r>
      <w:r w:rsidRPr="002F0EDB">
        <w:rPr>
          <w:b/>
          <w:bCs/>
          <w:color w:val="000000"/>
        </w:rPr>
        <w:t>УЧЕБНОГО ПРЕДМЕТА</w:t>
      </w:r>
    </w:p>
    <w:p w:rsidR="00370351" w:rsidRPr="002F0EDB" w:rsidRDefault="00370351" w:rsidP="00370351">
      <w:pPr>
        <w:spacing w:line="360" w:lineRule="auto"/>
        <w:jc w:val="both"/>
      </w:pPr>
      <w:r>
        <w:t xml:space="preserve">   </w:t>
      </w:r>
      <w:r>
        <w:rPr>
          <w:b/>
          <w:bCs/>
        </w:rPr>
        <w:t xml:space="preserve">   </w:t>
      </w:r>
      <w:r w:rsidRPr="002F0EDB">
        <w:rPr>
          <w:b/>
          <w:bCs/>
        </w:rPr>
        <w:t>Личностные результаты</w:t>
      </w:r>
      <w:r w:rsidRPr="002F0EDB">
        <w:t>:</w:t>
      </w:r>
    </w:p>
    <w:p w:rsidR="00370351" w:rsidRDefault="00370351" w:rsidP="00370351">
      <w:pPr>
        <w:spacing w:line="360" w:lineRule="auto"/>
        <w:jc w:val="both"/>
      </w:pPr>
      <w:r>
        <w:t xml:space="preserve">- </w:t>
      </w:r>
      <w:r w:rsidRPr="002F0EDB">
        <w:t xml:space="preserve">чувство гордости за свою Родину, народ и историю России, </w:t>
      </w:r>
      <w:r>
        <w:t xml:space="preserve">укрепление культурной, этнической и гражданской идентичности в соответствии с духовными традициями семьи и народа; </w:t>
      </w:r>
    </w:p>
    <w:p w:rsidR="00370351" w:rsidRDefault="00370351" w:rsidP="00370351">
      <w:pPr>
        <w:spacing w:line="360" w:lineRule="auto"/>
        <w:jc w:val="both"/>
      </w:pPr>
      <w:r>
        <w:t>- наличие эмоционального отношения к искусству, эстетического взгляда на мир;</w:t>
      </w:r>
    </w:p>
    <w:p w:rsidR="00370351" w:rsidRDefault="00370351" w:rsidP="00370351">
      <w:pPr>
        <w:spacing w:line="360" w:lineRule="auto"/>
        <w:jc w:val="both"/>
      </w:pPr>
      <w:r>
        <w:t>- формирование личностного смысла постижения искусства;</w:t>
      </w:r>
    </w:p>
    <w:p w:rsidR="00370351" w:rsidRDefault="00370351" w:rsidP="00370351">
      <w:pPr>
        <w:spacing w:line="360" w:lineRule="auto"/>
        <w:jc w:val="both"/>
      </w:pPr>
      <w:r>
        <w:t>- позитивная самооценка своих</w:t>
      </w:r>
      <w:r w:rsidRPr="00CA52EE">
        <w:t xml:space="preserve"> </w:t>
      </w:r>
      <w:r>
        <w:t>музыкально-творческих способностей;</w:t>
      </w:r>
    </w:p>
    <w:p w:rsidR="00370351" w:rsidRDefault="00370351" w:rsidP="00370351">
      <w:pPr>
        <w:spacing w:line="360" w:lineRule="auto"/>
        <w:jc w:val="both"/>
      </w:pPr>
      <w:r>
        <w:t>- продуктивное сотрудничество со сверстниками при решении творческих задач, уважительное отношение к иному мнению;</w:t>
      </w:r>
    </w:p>
    <w:p w:rsidR="00370351" w:rsidRDefault="00370351" w:rsidP="00370351">
      <w:pPr>
        <w:spacing w:line="360" w:lineRule="auto"/>
        <w:jc w:val="both"/>
      </w:pPr>
      <w:r>
        <w:lastRenderedPageBreak/>
        <w:t>- уважительное отношение к историко-культурным традициям других народов.</w:t>
      </w:r>
    </w:p>
    <w:p w:rsidR="00370351" w:rsidRPr="002F0EDB" w:rsidRDefault="00370351" w:rsidP="00370351">
      <w:pPr>
        <w:spacing w:line="360" w:lineRule="auto"/>
        <w:jc w:val="both"/>
      </w:pPr>
      <w:r>
        <w:rPr>
          <w:b/>
          <w:bCs/>
        </w:rPr>
        <w:t xml:space="preserve">     </w:t>
      </w:r>
      <w:r w:rsidRPr="002F0EDB">
        <w:rPr>
          <w:b/>
          <w:bCs/>
        </w:rPr>
        <w:t>Метапредметные результаты</w:t>
      </w:r>
      <w:r w:rsidRPr="002F0EDB">
        <w:t>:</w:t>
      </w:r>
    </w:p>
    <w:p w:rsidR="00370351" w:rsidRDefault="00370351" w:rsidP="00370351">
      <w:pPr>
        <w:spacing w:line="360" w:lineRule="auto"/>
        <w:jc w:val="both"/>
      </w:pPr>
      <w:r w:rsidRPr="002F0EDB">
        <w:t xml:space="preserve">– </w:t>
      </w:r>
      <w:r>
        <w:t>наблюдение за различными явлениями жизни и искусства в учебной и внеурочной деятельности, понимание их специфики и эстетического многообразия;</w:t>
      </w:r>
    </w:p>
    <w:p w:rsidR="00370351" w:rsidRDefault="00370351" w:rsidP="00370351">
      <w:pPr>
        <w:spacing w:line="360" w:lineRule="auto"/>
        <w:jc w:val="both"/>
      </w:pPr>
      <w:r>
        <w:t>- ориентированность в культурном многообразии окружающей действительности, участие в жизни группы, класса, школы, города, региона и др.;</w:t>
      </w:r>
    </w:p>
    <w:p w:rsidR="00370351" w:rsidRDefault="00370351" w:rsidP="00370351">
      <w:pPr>
        <w:spacing w:line="360" w:lineRule="auto"/>
        <w:jc w:val="both"/>
      </w:pPr>
      <w:r>
        <w:t>- овладение способностью к реализации собственных творческих замыслов через понимание целей, выбор способов решения проблем поискового характера;</w:t>
      </w:r>
    </w:p>
    <w:p w:rsidR="00370351" w:rsidRDefault="00370351" w:rsidP="00370351">
      <w:pPr>
        <w:spacing w:line="360" w:lineRule="auto"/>
        <w:jc w:val="both"/>
      </w:pPr>
      <w:r>
        <w:t>- применение знаково-символических и речевых средств для решения коммуникативных и познавательных задач;</w:t>
      </w:r>
    </w:p>
    <w:p w:rsidR="00370351" w:rsidRDefault="00370351" w:rsidP="00370351">
      <w:pPr>
        <w:spacing w:line="360" w:lineRule="auto"/>
        <w:jc w:val="both"/>
      </w:pPr>
      <w:r>
        <w:t>- готовность к логическим действиям (анализ, сравнение, синтез, обобщение, классификация по стилям и жанрам музыкального искусства);</w:t>
      </w:r>
    </w:p>
    <w:p w:rsidR="00370351" w:rsidRDefault="00370351" w:rsidP="00370351">
      <w:pPr>
        <w:spacing w:line="360" w:lineRule="auto"/>
        <w:jc w:val="both"/>
      </w:pPr>
      <w:r>
        <w:t>- планирование, контроль и оценка собственных учебных действий, понимание их успешности или причин неуспешности, умение корректировать свои действия;</w:t>
      </w:r>
    </w:p>
    <w:p w:rsidR="00370351" w:rsidRDefault="00370351" w:rsidP="00370351">
      <w:pPr>
        <w:spacing w:line="360" w:lineRule="auto"/>
        <w:jc w:val="both"/>
      </w:pPr>
      <w:r>
        <w:t>- участие в совместной деятельности на основе сотрудничества, поиска компромиссов, распределение функций и ролей;</w:t>
      </w:r>
    </w:p>
    <w:p w:rsidR="00370351" w:rsidRPr="00370351" w:rsidRDefault="00370351" w:rsidP="00370351">
      <w:pPr>
        <w:spacing w:line="360" w:lineRule="auto"/>
        <w:jc w:val="both"/>
      </w:pPr>
      <w:r>
        <w:t>- умение воспринимать окружающий мир во всем его социальном, культурном, природном и художественном разнообразии.</w:t>
      </w:r>
    </w:p>
    <w:p w:rsidR="00370351" w:rsidRPr="002F0EDB" w:rsidRDefault="00370351" w:rsidP="00370351">
      <w:pPr>
        <w:spacing w:line="360" w:lineRule="auto"/>
        <w:jc w:val="both"/>
      </w:pPr>
      <w:r>
        <w:rPr>
          <w:b/>
          <w:bCs/>
        </w:rPr>
        <w:t xml:space="preserve">   </w:t>
      </w:r>
      <w:r w:rsidRPr="002F0EDB">
        <w:rPr>
          <w:b/>
          <w:bCs/>
        </w:rPr>
        <w:t>Предметные результаты</w:t>
      </w:r>
      <w:r w:rsidRPr="002F0EDB">
        <w:t>:</w:t>
      </w:r>
    </w:p>
    <w:p w:rsidR="00370351" w:rsidRDefault="00370351" w:rsidP="00370351">
      <w:pPr>
        <w:spacing w:line="360" w:lineRule="auto"/>
        <w:jc w:val="both"/>
      </w:pPr>
      <w:r w:rsidRPr="002F0EDB">
        <w:t>–</w:t>
      </w:r>
      <w:r>
        <w:t xml:space="preserve"> устойчивый интерес к музыке и различным видам музыкально-творческой деятельности;</w:t>
      </w:r>
    </w:p>
    <w:p w:rsidR="00370351" w:rsidRDefault="00370351" w:rsidP="00370351">
      <w:pPr>
        <w:spacing w:line="360" w:lineRule="auto"/>
        <w:jc w:val="both"/>
      </w:pPr>
      <w:r>
        <w:t>- развитое художественное восприятие, умение оценивать произведения разных видов искусств, размышлять о музыке как о способе выражения духовных переживаний человека;</w:t>
      </w:r>
    </w:p>
    <w:p w:rsidR="00370351" w:rsidRDefault="00370351" w:rsidP="00370351">
      <w:pPr>
        <w:spacing w:line="360" w:lineRule="auto"/>
        <w:jc w:val="both"/>
      </w:pPr>
      <w:r>
        <w:t>- общее понятие о значении музыки в жизни человека;</w:t>
      </w:r>
    </w:p>
    <w:p w:rsidR="00370351" w:rsidRDefault="00370351" w:rsidP="00370351">
      <w:pPr>
        <w:spacing w:line="360" w:lineRule="auto"/>
        <w:jc w:val="both"/>
      </w:pPr>
      <w:r>
        <w:t>- элементарные умения и навыки в различных видах учебно-творческой деятельности;</w:t>
      </w:r>
    </w:p>
    <w:p w:rsidR="00370351" w:rsidRDefault="00370351" w:rsidP="00370351">
      <w:pPr>
        <w:spacing w:line="360" w:lineRule="auto"/>
        <w:jc w:val="both"/>
      </w:pPr>
      <w:r>
        <w:t>- использование элементарных умений и навыков при воплощении художественно-образного содержания музыкальных произведений в различных видах музыкальной и учебно-творческой деятельности;</w:t>
      </w:r>
    </w:p>
    <w:p w:rsidR="00370351" w:rsidRDefault="00370351" w:rsidP="00370351">
      <w:pPr>
        <w:spacing w:line="360" w:lineRule="auto"/>
        <w:jc w:val="both"/>
      </w:pPr>
      <w:r>
        <w:t>- готовность применять полученные знания и приобретенный опыт творческой деятельности при реализации различных проектов для организации содержательного культурного досуга во внеурочной и внешкольной деятельности;</w:t>
      </w:r>
    </w:p>
    <w:p w:rsidR="00370351" w:rsidRPr="00370351" w:rsidRDefault="00370351" w:rsidP="00370351">
      <w:pPr>
        <w:spacing w:line="360" w:lineRule="auto"/>
        <w:jc w:val="both"/>
      </w:pPr>
      <w:r>
        <w:lastRenderedPageBreak/>
        <w:t>- участие в создании театрализованных и музыкально-пластических композиций, исполнение вокально-хоровых произведений, импровизаций, театральных спектаклей, ассамблей искусств, музыкальных фестивалей и конкурсов и др.</w:t>
      </w:r>
    </w:p>
    <w:p w:rsidR="00370351" w:rsidRPr="00370351" w:rsidRDefault="00370351" w:rsidP="00370351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 w:rsidRPr="002F0EDB">
        <w:rPr>
          <w:b/>
          <w:bCs/>
          <w:color w:val="000000"/>
        </w:rPr>
        <w:t>ПЛАНИРУЕМЫЕ РЕЗУЛЬТАТЫ</w:t>
      </w:r>
      <w:r>
        <w:rPr>
          <w:b/>
          <w:bCs/>
          <w:color w:val="000000"/>
        </w:rPr>
        <w:t>:</w:t>
      </w:r>
    </w:p>
    <w:p w:rsidR="00370351" w:rsidRPr="002F0EDB" w:rsidRDefault="00370351" w:rsidP="00370351">
      <w:pPr>
        <w:spacing w:line="360" w:lineRule="auto"/>
        <w:jc w:val="both"/>
      </w:pPr>
      <w:r w:rsidRPr="002F0EDB">
        <w:rPr>
          <w:color w:val="808080"/>
        </w:rPr>
        <w:t xml:space="preserve">- </w:t>
      </w:r>
      <w:r w:rsidRPr="002F0EDB">
        <w:t>воспринимать музыку различных жанров, размышлять о музыкальных произведениях как способе выражения чувств и мыслей человека, эмоционально откликаться на искусство, выражая свое отношение к нему в различных видах деятельности;</w:t>
      </w:r>
    </w:p>
    <w:p w:rsidR="00370351" w:rsidRPr="002F0EDB" w:rsidRDefault="00370351" w:rsidP="00370351">
      <w:pPr>
        <w:spacing w:line="360" w:lineRule="auto"/>
        <w:jc w:val="both"/>
      </w:pPr>
      <w:r w:rsidRPr="002F0EDB">
        <w:rPr>
          <w:color w:val="808080"/>
        </w:rPr>
        <w:t xml:space="preserve">- </w:t>
      </w:r>
      <w:r w:rsidRPr="002F0EDB">
        <w:t>ориентироваться в музыкально-поэтическом творчестве, в многообразии фольклора России, сопоставлять различные образцы народной и профессиональной музыки, ценить отечественные народные музыкальные традиции;</w:t>
      </w:r>
    </w:p>
    <w:p w:rsidR="00370351" w:rsidRPr="002F0EDB" w:rsidRDefault="00370351" w:rsidP="00370351">
      <w:pPr>
        <w:spacing w:line="360" w:lineRule="auto"/>
        <w:jc w:val="both"/>
      </w:pPr>
      <w:r w:rsidRPr="002F0EDB">
        <w:rPr>
          <w:color w:val="808080"/>
        </w:rPr>
        <w:t xml:space="preserve">- </w:t>
      </w:r>
      <w:r w:rsidRPr="002F0EDB">
        <w:t>соотносить выразительные и изобразительные интонации, узнавать характерные черты музыкальной речи разных композиторов, воплощать особенности музыки в исполнительской деятельности;</w:t>
      </w:r>
    </w:p>
    <w:p w:rsidR="00370351" w:rsidRPr="002F0EDB" w:rsidRDefault="00370351" w:rsidP="00370351">
      <w:pPr>
        <w:spacing w:line="360" w:lineRule="auto"/>
        <w:jc w:val="both"/>
      </w:pPr>
      <w:r w:rsidRPr="002F0EDB">
        <w:rPr>
          <w:color w:val="808080"/>
        </w:rPr>
        <w:t xml:space="preserve">- </w:t>
      </w:r>
      <w:r w:rsidRPr="002F0EDB">
        <w:t>общаться и взаимодействовать в процессе ансамблевого, коллективного (хорового и инструментального) воплощения различных художественных образов;</w:t>
      </w:r>
    </w:p>
    <w:p w:rsidR="00370351" w:rsidRPr="002F0EDB" w:rsidRDefault="00370351" w:rsidP="00370351">
      <w:pPr>
        <w:spacing w:line="360" w:lineRule="auto"/>
        <w:jc w:val="both"/>
      </w:pPr>
      <w:r w:rsidRPr="002F0EDB">
        <w:rPr>
          <w:color w:val="808080"/>
        </w:rPr>
        <w:t xml:space="preserve">- </w:t>
      </w:r>
      <w:r w:rsidRPr="002F0EDB">
        <w:t>исполнять музыкальные произведения разных форм и жанров (пение, драматизация, музыкально-пластическое движение, инструментальное музицирование, импровизация и др.);</w:t>
      </w:r>
    </w:p>
    <w:p w:rsidR="00370351" w:rsidRPr="002F0EDB" w:rsidRDefault="00370351" w:rsidP="00370351">
      <w:pPr>
        <w:spacing w:line="360" w:lineRule="auto"/>
        <w:jc w:val="both"/>
      </w:pPr>
      <w:r w:rsidRPr="002F0EDB">
        <w:rPr>
          <w:color w:val="808080"/>
        </w:rPr>
        <w:t xml:space="preserve">- </w:t>
      </w:r>
      <w:r w:rsidRPr="002F0EDB">
        <w:t>определять виды музыки, сопоставлять музыкальные образы в звучании различных музыкальных инструментов;</w:t>
      </w:r>
    </w:p>
    <w:p w:rsidR="00370351" w:rsidRPr="00370351" w:rsidRDefault="00370351" w:rsidP="00370351">
      <w:pPr>
        <w:spacing w:line="360" w:lineRule="auto"/>
        <w:jc w:val="both"/>
      </w:pPr>
      <w:r w:rsidRPr="002F0EDB">
        <w:rPr>
          <w:color w:val="808080"/>
        </w:rPr>
        <w:t xml:space="preserve">- </w:t>
      </w:r>
      <w:r w:rsidRPr="002F0EDB">
        <w:t>оценивать и соотносить содержание и музыкальный язык народного и профессионального музыкального творчества разных стран мира.</w:t>
      </w:r>
    </w:p>
    <w:p w:rsidR="00370351" w:rsidRPr="00370351" w:rsidRDefault="00370351" w:rsidP="00370351">
      <w:pPr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</w:rPr>
      </w:pPr>
      <w:r w:rsidRPr="002F0EDB">
        <w:rPr>
          <w:b/>
          <w:bCs/>
          <w:color w:val="000000"/>
        </w:rPr>
        <w:t>СОДЕРЖАНИЕ КУРСА</w:t>
      </w:r>
    </w:p>
    <w:p w:rsidR="00370351" w:rsidRPr="002F0EDB" w:rsidRDefault="00370351" w:rsidP="00370351">
      <w:pPr>
        <w:spacing w:line="360" w:lineRule="auto"/>
        <w:jc w:val="both"/>
      </w:pPr>
      <w:r>
        <w:t xml:space="preserve">    </w:t>
      </w:r>
      <w:r w:rsidRPr="002F0EDB">
        <w:t>Основное содержание курса представлено следующими содержательными линиями: «Музыка в жизни человека»,</w:t>
      </w:r>
      <w:r>
        <w:t xml:space="preserve"> </w:t>
      </w:r>
      <w:r w:rsidRPr="002F0EDB">
        <w:t>«Основные закономерности музыкального искусства», «Музыкальная картина мира».</w:t>
      </w:r>
    </w:p>
    <w:p w:rsidR="00370351" w:rsidRDefault="00370351" w:rsidP="00370351">
      <w:pPr>
        <w:spacing w:line="360" w:lineRule="auto"/>
        <w:jc w:val="both"/>
      </w:pPr>
      <w:r>
        <w:rPr>
          <w:b/>
          <w:bCs/>
        </w:rPr>
        <w:t xml:space="preserve">    </w:t>
      </w:r>
      <w:r w:rsidRPr="002F0EDB">
        <w:rPr>
          <w:b/>
          <w:bCs/>
        </w:rPr>
        <w:t xml:space="preserve">Музыка в жизни человека. </w:t>
      </w:r>
      <w:r w:rsidRPr="002F0EDB">
        <w:t xml:space="preserve">Истоки возникновения музыки. Рождение музыки как естественное проявление человеческих чувств. Звучание окружающей жизни, природы, настроений, чувств и характера человека. </w:t>
      </w:r>
    </w:p>
    <w:p w:rsidR="00370351" w:rsidRDefault="00370351" w:rsidP="00370351">
      <w:pPr>
        <w:spacing w:line="360" w:lineRule="auto"/>
        <w:jc w:val="both"/>
      </w:pPr>
      <w:r>
        <w:t xml:space="preserve">    </w:t>
      </w:r>
      <w:r w:rsidRPr="002F0EDB">
        <w:t xml:space="preserve">Обобщенное представление об основных образно-эмоциональных сферах музыки и о многообразии музыкальных жанров и стилей. Песня, танец, марш и их разновидности. Песенность, танцевальность, маршевость. Опера, балет, симфония, концерт, сюита, кантата, мюзикл. </w:t>
      </w:r>
    </w:p>
    <w:p w:rsidR="00370351" w:rsidRPr="002F0EDB" w:rsidRDefault="00370351" w:rsidP="00370351">
      <w:pPr>
        <w:spacing w:line="360" w:lineRule="auto"/>
        <w:jc w:val="both"/>
      </w:pPr>
      <w:r>
        <w:t xml:space="preserve">    </w:t>
      </w:r>
      <w:r w:rsidRPr="002F0EDB">
        <w:t>Отечественные народные музыкальные традиции. Народное творчество России. Музыкальный и поэтический фольклор: песни, танцы, действа, обряды, скороговорки, загадки,</w:t>
      </w:r>
    </w:p>
    <w:p w:rsidR="00370351" w:rsidRPr="0039381F" w:rsidRDefault="00370351" w:rsidP="00370351">
      <w:pPr>
        <w:spacing w:line="360" w:lineRule="auto"/>
        <w:jc w:val="both"/>
      </w:pPr>
      <w:r w:rsidRPr="002F0EDB">
        <w:lastRenderedPageBreak/>
        <w:t>Игры-драматизации. Историческое прошлое в музыкальных образах. Народная и профессиональная музыка. Сочинения отечественных композиторов о Родине. Духовная музыка в творчестве композиторов.</w:t>
      </w:r>
    </w:p>
    <w:p w:rsidR="00370351" w:rsidRPr="008F047E" w:rsidRDefault="00370351" w:rsidP="00370351">
      <w:pPr>
        <w:spacing w:line="360" w:lineRule="auto"/>
        <w:jc w:val="both"/>
        <w:rPr>
          <w:b/>
        </w:rPr>
      </w:pPr>
      <w:r w:rsidRPr="008F047E">
        <w:rPr>
          <w:b/>
          <w:i/>
        </w:rPr>
        <w:t xml:space="preserve">   </w:t>
      </w:r>
      <w:r w:rsidRPr="008F047E">
        <w:rPr>
          <w:b/>
        </w:rPr>
        <w:t>Основные закономерности музыкального искусства.</w:t>
      </w:r>
    </w:p>
    <w:p w:rsidR="00370351" w:rsidRDefault="00370351" w:rsidP="00370351">
      <w:pPr>
        <w:spacing w:line="360" w:lineRule="auto"/>
        <w:jc w:val="both"/>
      </w:pPr>
      <w:r>
        <w:t xml:space="preserve">   </w:t>
      </w:r>
      <w:r w:rsidRPr="002F0EDB">
        <w:t xml:space="preserve">Интонационно-образная природа музыкального искусства. Выразительность и изобразительность в музыке. Интонация как озвученное состояние, выражение эмоций и мыслей. </w:t>
      </w:r>
    </w:p>
    <w:p w:rsidR="00370351" w:rsidRDefault="00370351" w:rsidP="00370351">
      <w:pPr>
        <w:spacing w:line="360" w:lineRule="auto"/>
        <w:jc w:val="both"/>
      </w:pPr>
      <w:r>
        <w:t xml:space="preserve">   </w:t>
      </w:r>
      <w:r w:rsidRPr="002F0EDB">
        <w:t xml:space="preserve">Интонации музыкальные и речевые. Сходство и различие. Интонация – источник музыкальной речи. Основные средства музыкальной выразительности (мелодия, ритм, темп, динамика, тембр, лад и др.). </w:t>
      </w:r>
    </w:p>
    <w:p w:rsidR="00370351" w:rsidRDefault="00370351" w:rsidP="00370351">
      <w:pPr>
        <w:spacing w:line="360" w:lineRule="auto"/>
        <w:jc w:val="both"/>
      </w:pPr>
      <w:r>
        <w:t xml:space="preserve">   </w:t>
      </w:r>
      <w:r w:rsidRPr="002F0EDB">
        <w:t xml:space="preserve">Музыкальная речь как способ общения между людьми, ее  эмоциональное воздействие. Композитор – исполнитель – слушатель. Особенности музыкальной речи в сочинениях композиторов, ее выразительный смысл. Нотная запись как способ фиксации музыкальной речи. Элементы нотной грамоты. </w:t>
      </w:r>
    </w:p>
    <w:p w:rsidR="00370351" w:rsidRDefault="00370351" w:rsidP="00370351">
      <w:pPr>
        <w:spacing w:line="360" w:lineRule="auto"/>
        <w:jc w:val="both"/>
      </w:pPr>
      <w:r>
        <w:t xml:space="preserve">   </w:t>
      </w:r>
      <w:r w:rsidRPr="002F0EDB">
        <w:t xml:space="preserve">Развитие музыки — сопоставление и столкновение чувств и мыслей человека, музыкальных интонаций, тем, художественных образов. Основные приёмы музыкального развития (повтор и контраст). </w:t>
      </w:r>
    </w:p>
    <w:p w:rsidR="00370351" w:rsidRPr="0039381F" w:rsidRDefault="00370351" w:rsidP="00370351">
      <w:pPr>
        <w:spacing w:line="360" w:lineRule="auto"/>
        <w:jc w:val="both"/>
      </w:pPr>
      <w:r>
        <w:t xml:space="preserve">   </w:t>
      </w:r>
      <w:r w:rsidRPr="002F0EDB">
        <w:t>Формы построения музыки как обобщенное выражение художественно-образного содержания произведений. Формы одночастные, двух и трехчастные, вариации, рондо и др.</w:t>
      </w:r>
    </w:p>
    <w:p w:rsidR="00370351" w:rsidRPr="00342CEA" w:rsidRDefault="00370351" w:rsidP="00370351">
      <w:pPr>
        <w:spacing w:line="360" w:lineRule="auto"/>
        <w:jc w:val="both"/>
        <w:rPr>
          <w:b/>
        </w:rPr>
      </w:pPr>
      <w:r>
        <w:t xml:space="preserve">   </w:t>
      </w:r>
      <w:r w:rsidRPr="00342CEA">
        <w:rPr>
          <w:b/>
        </w:rPr>
        <w:t>Музыкальная картина мира.</w:t>
      </w:r>
    </w:p>
    <w:p w:rsidR="00370351" w:rsidRDefault="00370351" w:rsidP="00370351">
      <w:pPr>
        <w:spacing w:line="360" w:lineRule="auto"/>
        <w:jc w:val="both"/>
      </w:pPr>
      <w:r w:rsidRPr="002F0EDB">
        <w:t xml:space="preserve">   Интонационное богатство музыкального мира. Общие представления о музыкальной жизни страны. Детские хоровые и инструментальные коллективы, ансамбли песни и танца. Выдающиеся исполнительские коллективы (хоровые, симфонические). Музыкальные театры. Конкурсы и фестивали музыкантов. Музыка для детей: радио и телепередачи, видеофильмы, звукозаписи (CD, DVD). </w:t>
      </w:r>
    </w:p>
    <w:p w:rsidR="00370351" w:rsidRDefault="00370351" w:rsidP="00370351">
      <w:pPr>
        <w:spacing w:line="360" w:lineRule="auto"/>
        <w:jc w:val="both"/>
      </w:pPr>
      <w:r>
        <w:t xml:space="preserve">   </w:t>
      </w:r>
      <w:r w:rsidRPr="002F0EDB">
        <w:t xml:space="preserve">Различные виды музыки: вокальная, инструментальная, сольная, хоровая, оркестровая. Певческие голоса: детские, женские, мужские. Хоры: детский, женский, мужской, смешанный. Музыкальные инструменты. Оркестры: симфонический, духовой, народных инструментов. </w:t>
      </w:r>
    </w:p>
    <w:p w:rsidR="00370351" w:rsidRPr="002F0EDB" w:rsidRDefault="00370351" w:rsidP="00370351">
      <w:pPr>
        <w:spacing w:line="360" w:lineRule="auto"/>
        <w:jc w:val="both"/>
      </w:pPr>
      <w:r>
        <w:t xml:space="preserve">   </w:t>
      </w:r>
      <w:r w:rsidRPr="002F0EDB">
        <w:t xml:space="preserve">Народное и профессиональное музыкальное творчество разных стран мира. Многообразие этнокультурных, исторически сложившихся традиций. Региональные музыкально-поэтические традиции: содержание, образная сфера и музыкальный язык. </w:t>
      </w:r>
    </w:p>
    <w:p w:rsidR="00370351" w:rsidRPr="00370351" w:rsidRDefault="00370351" w:rsidP="00370351">
      <w:pPr>
        <w:spacing w:line="360" w:lineRule="auto"/>
        <w:jc w:val="both"/>
      </w:pPr>
      <w:r w:rsidRPr="002F0EDB">
        <w:lastRenderedPageBreak/>
        <w:t xml:space="preserve">   Ниже представлено тематическое планирование в соответствии с учебником для общеобразовательных учреждений авторов Е. Д. Критской, Г. П. Сергеевой,</w:t>
      </w:r>
      <w:r>
        <w:t xml:space="preserve"> Т. С. Шмагиной: «Музыка. 3</w:t>
      </w:r>
      <w:r w:rsidRPr="002F0EDB">
        <w:t xml:space="preserve"> класс».</w:t>
      </w: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  <w:r>
        <w:tab/>
      </w: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Pr="00F9246A" w:rsidRDefault="00370351" w:rsidP="00370351">
      <w:pPr>
        <w:tabs>
          <w:tab w:val="left" w:pos="6465"/>
        </w:tabs>
        <w:spacing w:line="360" w:lineRule="auto"/>
        <w:ind w:firstLine="540"/>
        <w:jc w:val="both"/>
      </w:pPr>
    </w:p>
    <w:p w:rsidR="00370351" w:rsidRDefault="00370351" w:rsidP="00370351">
      <w:pPr>
        <w:pStyle w:val="a3"/>
        <w:spacing w:line="360" w:lineRule="auto"/>
        <w:jc w:val="center"/>
        <w:rPr>
          <w:b/>
          <w:sz w:val="18"/>
          <w:szCs w:val="18"/>
        </w:rPr>
      </w:pPr>
    </w:p>
    <w:p w:rsidR="00370351" w:rsidRPr="00C81DE4" w:rsidRDefault="00370351" w:rsidP="00370351">
      <w:pPr>
        <w:spacing w:line="360" w:lineRule="auto"/>
        <w:jc w:val="center"/>
        <w:rPr>
          <w:b/>
        </w:rPr>
      </w:pPr>
      <w:r w:rsidRPr="00C81DE4">
        <w:rPr>
          <w:b/>
        </w:rPr>
        <w:t>ТЕМАТИЧЕСКОЕ ПЛАНИРОВАНИЕ</w:t>
      </w:r>
    </w:p>
    <w:p w:rsidR="00370351" w:rsidRPr="00C81DE4" w:rsidRDefault="00370351" w:rsidP="00370351">
      <w:pPr>
        <w:spacing w:line="360" w:lineRule="auto"/>
        <w:jc w:val="center"/>
        <w:rPr>
          <w:b/>
        </w:rPr>
      </w:pPr>
    </w:p>
    <w:tbl>
      <w:tblPr>
        <w:tblW w:w="1531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59"/>
        <w:gridCol w:w="8151"/>
      </w:tblGrid>
      <w:tr w:rsidR="00370351" w:rsidRPr="00C81DE4" w:rsidTr="00370351">
        <w:tc>
          <w:tcPr>
            <w:tcW w:w="7159" w:type="dxa"/>
          </w:tcPr>
          <w:p w:rsidR="00370351" w:rsidRPr="00C81DE4" w:rsidRDefault="00370351" w:rsidP="00370351">
            <w:pPr>
              <w:tabs>
                <w:tab w:val="left" w:pos="13750"/>
              </w:tabs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t>Тематическое планирование</w:t>
            </w:r>
          </w:p>
        </w:tc>
        <w:tc>
          <w:tcPr>
            <w:tcW w:w="8151" w:type="dxa"/>
          </w:tcPr>
          <w:p w:rsidR="00370351" w:rsidRPr="00C81DE4" w:rsidRDefault="00370351" w:rsidP="00370351">
            <w:pPr>
              <w:tabs>
                <w:tab w:val="left" w:pos="13750"/>
              </w:tabs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t>Характеристика деятельности учащихся</w:t>
            </w:r>
          </w:p>
        </w:tc>
      </w:tr>
      <w:tr w:rsidR="00370351" w:rsidRPr="00C81DE4" w:rsidTr="00370351">
        <w:tc>
          <w:tcPr>
            <w:tcW w:w="15310" w:type="dxa"/>
            <w:gridSpan w:val="2"/>
          </w:tcPr>
          <w:p w:rsidR="00370351" w:rsidRPr="00C81DE4" w:rsidRDefault="00370351" w:rsidP="00370351">
            <w:pPr>
              <w:pStyle w:val="a3"/>
              <w:tabs>
                <w:tab w:val="left" w:pos="13750"/>
              </w:tabs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  <w:lang w:val="en-US"/>
              </w:rPr>
              <w:t>III</w:t>
            </w:r>
            <w:r>
              <w:rPr>
                <w:b/>
              </w:rPr>
              <w:t xml:space="preserve"> класс (34</w:t>
            </w:r>
            <w:r w:rsidRPr="00C81DE4">
              <w:rPr>
                <w:b/>
              </w:rPr>
              <w:t xml:space="preserve"> ч.)</w:t>
            </w:r>
          </w:p>
          <w:p w:rsidR="00370351" w:rsidRPr="00B702EA" w:rsidRDefault="00370351" w:rsidP="00370351">
            <w:pPr>
              <w:pStyle w:val="a3"/>
              <w:tabs>
                <w:tab w:val="left" w:pos="13750"/>
              </w:tabs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t>Россия – Родина моя (5 ч.)</w:t>
            </w:r>
          </w:p>
        </w:tc>
      </w:tr>
      <w:tr w:rsidR="00370351" w:rsidRPr="00C81DE4" w:rsidTr="00370351">
        <w:trPr>
          <w:trHeight w:val="5178"/>
        </w:trPr>
        <w:tc>
          <w:tcPr>
            <w:tcW w:w="7159" w:type="dxa"/>
          </w:tcPr>
          <w:p w:rsidR="00370351" w:rsidRPr="00C81DE4" w:rsidRDefault="00370351" w:rsidP="00370351">
            <w:pPr>
              <w:pStyle w:val="a3"/>
              <w:spacing w:line="360" w:lineRule="auto"/>
              <w:rPr>
                <w:i/>
              </w:rPr>
            </w:pPr>
            <w:r w:rsidRPr="00C81DE4">
              <w:lastRenderedPageBreak/>
              <w:t xml:space="preserve">    Мелодия – душа музыки. Природа и музыка. Звучащие картины. Виват, Россия! Наша слава – русская держава. Кантата «Александр невский». Опера «Иван Сусанин». Родина моя! Русская земля… Да будет вовеки веков сильна….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i/>
              </w:rPr>
              <w:t xml:space="preserve">    Раскрываются следующие содержательные линии.</w:t>
            </w:r>
            <w:r w:rsidRPr="00C81DE4">
              <w:t xml:space="preserve"> Песенность  музыки русских композиторов. Образы родной природы в романсах русских композиторов. Лирические образы вокальной музыки. Образы Родины, защитников Отечества в различных жанрах  музыки: кант, народная песня, кантата, опера. Форма-композиция, приемы развития и особенности музыкального языка. </w:t>
            </w:r>
          </w:p>
          <w:p w:rsidR="00370351" w:rsidRPr="00C81DE4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t>Примерный музыкальный материал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  <w:i/>
              </w:rPr>
              <w:t xml:space="preserve">    Главная мелодия 2-й части.</w:t>
            </w:r>
            <w:r w:rsidRPr="00C81DE4">
              <w:t xml:space="preserve"> Из </w:t>
            </w:r>
            <w:r w:rsidRPr="00C81DE4">
              <w:rPr>
                <w:i/>
                <w:iCs/>
              </w:rPr>
              <w:t xml:space="preserve">Симфония № 4, </w:t>
            </w:r>
            <w:r w:rsidRPr="00C81DE4">
              <w:t>П.Чайковский;</w:t>
            </w:r>
            <w:r w:rsidRPr="00C81DE4">
              <w:rPr>
                <w:b/>
                <w:i/>
                <w:iCs/>
              </w:rPr>
              <w:t xml:space="preserve"> Жаворонок.</w:t>
            </w:r>
            <w:r w:rsidRPr="00C81DE4">
              <w:t xml:space="preserve"> М.Глинка, сл. Н.Кукольника; </w:t>
            </w:r>
            <w:r w:rsidRPr="00C81DE4">
              <w:rPr>
                <w:b/>
                <w:i/>
                <w:iCs/>
              </w:rPr>
              <w:t>Благословляю вас,</w:t>
            </w:r>
            <w:r w:rsidRPr="00C81DE4">
              <w:rPr>
                <w:i/>
                <w:iCs/>
              </w:rPr>
              <w:t xml:space="preserve"> </w:t>
            </w:r>
            <w:r w:rsidRPr="00C81DE4">
              <w:rPr>
                <w:b/>
                <w:i/>
                <w:iCs/>
              </w:rPr>
              <w:t>леса.</w:t>
            </w:r>
            <w:r w:rsidRPr="00C81DE4">
              <w:rPr>
                <w:i/>
                <w:iCs/>
              </w:rPr>
              <w:t xml:space="preserve"> </w:t>
            </w:r>
            <w:r w:rsidRPr="00C81DE4">
              <w:t xml:space="preserve">П.Чайковский, сл. А.Толстого; </w:t>
            </w:r>
            <w:r w:rsidRPr="00C81DE4">
              <w:rPr>
                <w:b/>
                <w:i/>
                <w:iCs/>
              </w:rPr>
              <w:t xml:space="preserve">Звонче жаворонка пенье. </w:t>
            </w:r>
            <w:r w:rsidRPr="00C81DE4">
              <w:t xml:space="preserve">Н.Римский-Корсаков, сл. А.Толстого. 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  <w:i/>
                <w:iCs/>
              </w:rPr>
              <w:t>Романс.</w:t>
            </w:r>
            <w:r w:rsidRPr="00C81DE4">
              <w:rPr>
                <w:i/>
                <w:iCs/>
              </w:rPr>
              <w:t xml:space="preserve"> </w:t>
            </w:r>
            <w:r w:rsidRPr="00C81DE4">
              <w:t xml:space="preserve">Из </w:t>
            </w:r>
            <w:r w:rsidRPr="00C81DE4">
              <w:rPr>
                <w:i/>
                <w:iCs/>
              </w:rPr>
              <w:t>Музыкальных иллюстраций к повести А.Пушкина «Метель»</w:t>
            </w:r>
            <w:r w:rsidRPr="00C81DE4">
              <w:t xml:space="preserve">. Г.Свиридов. 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  <w:i/>
                <w:iCs/>
              </w:rPr>
              <w:t>Радуйся, Росско земле, Орле Российский</w:t>
            </w:r>
            <w:r w:rsidRPr="00C81DE4">
              <w:rPr>
                <w:i/>
                <w:iCs/>
              </w:rPr>
              <w:t>.</w:t>
            </w:r>
            <w:r w:rsidRPr="00C81DE4">
              <w:t xml:space="preserve"> Виватные канты. Неизвестные авторы </w:t>
            </w:r>
            <w:r w:rsidRPr="00C81DE4">
              <w:rPr>
                <w:lang w:val="en-US"/>
              </w:rPr>
              <w:t>XVIII</w:t>
            </w:r>
            <w:r w:rsidRPr="00C81DE4">
              <w:t xml:space="preserve"> в.; </w:t>
            </w:r>
            <w:r w:rsidRPr="00C81DE4">
              <w:rPr>
                <w:b/>
                <w:i/>
                <w:iCs/>
              </w:rPr>
              <w:t xml:space="preserve">Славны были наши деды, Вспомним, братцы, Русь и слав! </w:t>
            </w:r>
            <w:r w:rsidRPr="00C81DE4">
              <w:t>Русские народные песни.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i/>
                <w:iCs/>
              </w:rPr>
              <w:t xml:space="preserve">    </w:t>
            </w:r>
            <w:r w:rsidRPr="00C81DE4">
              <w:rPr>
                <w:b/>
                <w:i/>
                <w:iCs/>
              </w:rPr>
              <w:t>Александр Невский.</w:t>
            </w:r>
            <w:r w:rsidRPr="00C81DE4">
              <w:rPr>
                <w:i/>
                <w:iCs/>
              </w:rPr>
              <w:t xml:space="preserve"> Кантата (</w:t>
            </w:r>
            <w:r w:rsidRPr="00C81DE4">
              <w:t xml:space="preserve">фрагменты). С.Прокофьев. 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  <w:i/>
                <w:iCs/>
              </w:rPr>
              <w:t xml:space="preserve">    Иван Сусанин.</w:t>
            </w:r>
            <w:r w:rsidRPr="00C81DE4">
              <w:rPr>
                <w:i/>
                <w:iCs/>
              </w:rPr>
              <w:t xml:space="preserve"> Опера (</w:t>
            </w:r>
            <w:r w:rsidRPr="00C81DE4">
              <w:t>фрагменты). М.Глинка.</w:t>
            </w:r>
          </w:p>
        </w:tc>
        <w:tc>
          <w:tcPr>
            <w:tcW w:w="8151" w:type="dxa"/>
          </w:tcPr>
          <w:p w:rsidR="00370351" w:rsidRPr="00C81DE4" w:rsidRDefault="00370351" w:rsidP="00370351">
            <w:pPr>
              <w:pStyle w:val="a3"/>
              <w:spacing w:line="360" w:lineRule="auto"/>
              <w:rPr>
                <w:b/>
                <w:i/>
              </w:rPr>
            </w:pPr>
            <w:r w:rsidRPr="00C81DE4">
              <w:rPr>
                <w:b/>
                <w:i/>
              </w:rPr>
              <w:t xml:space="preserve">    </w:t>
            </w:r>
            <w:r w:rsidRPr="00C81DE4">
              <w:rPr>
                <w:b/>
              </w:rPr>
              <w:t>Выявить</w:t>
            </w:r>
            <w:r w:rsidRPr="00C81DE4">
              <w:rPr>
                <w:b/>
                <w:i/>
              </w:rPr>
              <w:t xml:space="preserve"> </w:t>
            </w:r>
            <w:r w:rsidRPr="00C81DE4">
              <w:t>настроения и чувства человека, выраженные в музыке.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</w:rPr>
              <w:t xml:space="preserve">    Выражать </w:t>
            </w:r>
            <w:r w:rsidRPr="00C81DE4">
              <w:t>свое эмоциональное отношение к искусству в процессе исполнения музыкальных произведений (пение, художественное движение, пластическое интонирование и др.).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</w:rPr>
              <w:t xml:space="preserve">    Петь </w:t>
            </w:r>
            <w:r w:rsidRPr="00C81DE4">
              <w:t>мелодии с ориентацией на нотную запись.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</w:rPr>
              <w:t xml:space="preserve">    Передавать</w:t>
            </w:r>
            <w:r w:rsidRPr="00C81DE4">
              <w:t xml:space="preserve"> в импровизации интонационную выразительность музыкальной т поэтической речи.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</w:rPr>
              <w:t xml:space="preserve">    Знать</w:t>
            </w:r>
            <w:r w:rsidRPr="00C81DE4">
              <w:t xml:space="preserve"> песни о героических событиях истории Отечества и </w:t>
            </w:r>
            <w:r w:rsidRPr="00C81DE4">
              <w:rPr>
                <w:b/>
              </w:rPr>
              <w:t xml:space="preserve">исполнять </w:t>
            </w:r>
            <w:r w:rsidRPr="00C81DE4">
              <w:t xml:space="preserve">их на уроках и школьных праздниках. 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Интонационно осмысленно </w:t>
            </w:r>
            <w:r w:rsidRPr="00C81DE4">
              <w:rPr>
                <w:b/>
              </w:rPr>
              <w:t>исполнять</w:t>
            </w:r>
            <w:r w:rsidRPr="00C81DE4">
              <w:t xml:space="preserve"> сочинения разных жанров.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</w:rPr>
              <w:t xml:space="preserve">    Выполнять</w:t>
            </w:r>
            <w:r w:rsidRPr="00C81DE4">
              <w:t xml:space="preserve"> творческие задания из рабочей тетради.</w:t>
            </w:r>
          </w:p>
        </w:tc>
      </w:tr>
      <w:tr w:rsidR="00370351" w:rsidRPr="00C81DE4" w:rsidTr="00370351">
        <w:tc>
          <w:tcPr>
            <w:tcW w:w="15310" w:type="dxa"/>
            <w:gridSpan w:val="2"/>
          </w:tcPr>
          <w:p w:rsidR="00370351" w:rsidRPr="00B702EA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t>День, полный событий (4 ч.)</w:t>
            </w:r>
          </w:p>
        </w:tc>
      </w:tr>
      <w:tr w:rsidR="00370351" w:rsidRPr="00C81DE4" w:rsidTr="00370351">
        <w:tc>
          <w:tcPr>
            <w:tcW w:w="7159" w:type="dxa"/>
          </w:tcPr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Утро. Портрет в музыке. В каждой интонации спрятан человек. В детской. Игры в игрушки. На прогулке Вечер.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8974B2">
              <w:rPr>
                <w:i/>
              </w:rPr>
              <w:lastRenderedPageBreak/>
              <w:t xml:space="preserve">     Раскрываются следующие содержательные линии.</w:t>
            </w:r>
            <w:r w:rsidRPr="00C81DE4">
              <w:t xml:space="preserve"> Жизненно-музыкальные впечатления ребенка «с утра до вечера». Образы природы, портрет в вокальной и инструментальной музыке. Выразительность и изобразительность музыки разных жанров (инструментальная пьеса, песня. Романс, вокальный цикл, фортепианная сюита, балет и др.) и стилей композиторов (П.Чайковский,  С.Прокофьев, М.Мусоргский, Э.Григ).</w:t>
            </w:r>
          </w:p>
          <w:p w:rsidR="00370351" w:rsidRPr="00C81DE4" w:rsidRDefault="00370351" w:rsidP="00370351">
            <w:pPr>
              <w:pStyle w:val="a3"/>
              <w:spacing w:line="360" w:lineRule="auto"/>
              <w:rPr>
                <w:i/>
              </w:rPr>
            </w:pPr>
            <w:r w:rsidRPr="00C81DE4">
              <w:rPr>
                <w:i/>
              </w:rPr>
              <w:t xml:space="preserve">   Обобщающий урок </w:t>
            </w:r>
            <w:r w:rsidRPr="00C81DE4">
              <w:rPr>
                <w:i/>
                <w:lang w:val="en-US"/>
              </w:rPr>
              <w:t>I</w:t>
            </w:r>
            <w:r w:rsidRPr="00C81DE4">
              <w:rPr>
                <w:i/>
              </w:rPr>
              <w:t xml:space="preserve"> четверти.</w:t>
            </w:r>
          </w:p>
          <w:p w:rsidR="00370351" w:rsidRPr="00C81DE4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t>Примерный музыкальный материал</w:t>
            </w:r>
          </w:p>
          <w:p w:rsidR="00370351" w:rsidRPr="00C81DE4" w:rsidRDefault="00370351" w:rsidP="00370351">
            <w:pPr>
              <w:pStyle w:val="a3"/>
              <w:spacing w:line="360" w:lineRule="auto"/>
              <w:rPr>
                <w:b/>
              </w:rPr>
            </w:pPr>
            <w:r w:rsidRPr="00C81DE4">
              <w:rPr>
                <w:b/>
              </w:rPr>
              <w:t xml:space="preserve">    </w:t>
            </w:r>
            <w:r w:rsidRPr="00C81DE4">
              <w:rPr>
                <w:b/>
                <w:i/>
              </w:rPr>
              <w:t>Утро.</w:t>
            </w:r>
            <w:r w:rsidRPr="00C81DE4">
              <w:rPr>
                <w:b/>
              </w:rPr>
              <w:t xml:space="preserve"> </w:t>
            </w:r>
            <w:r w:rsidRPr="00C81DE4">
              <w:t xml:space="preserve">Из сюиты «Пер Гюнт». Э.Григ; </w:t>
            </w:r>
            <w:r w:rsidRPr="00C81DE4">
              <w:rPr>
                <w:b/>
                <w:i/>
              </w:rPr>
              <w:t>Заход солнца.</w:t>
            </w:r>
            <w:r w:rsidRPr="00C81DE4">
              <w:t xml:space="preserve"> Э.Григ, сл. А.Мунка, пер. С.Свириденко; </w:t>
            </w:r>
            <w:r w:rsidRPr="00C81DE4">
              <w:rPr>
                <w:b/>
                <w:i/>
              </w:rPr>
              <w:t>Вечерняя песня.</w:t>
            </w:r>
            <w:r w:rsidRPr="00C81DE4">
              <w:t xml:space="preserve"> М.Мусоргский, сл.А.Плещеева; </w:t>
            </w:r>
            <w:r w:rsidRPr="00C81DE4">
              <w:rPr>
                <w:b/>
                <w:i/>
              </w:rPr>
              <w:t>Колыбельная.</w:t>
            </w:r>
            <w:r w:rsidRPr="00C81DE4">
              <w:t xml:space="preserve"> П.Чайковский, сл. А.Майкова; </w:t>
            </w:r>
            <w:r w:rsidRPr="00C81DE4">
              <w:rPr>
                <w:b/>
                <w:i/>
              </w:rPr>
              <w:t>Болтунья.</w:t>
            </w:r>
            <w:r w:rsidRPr="00C81DE4">
              <w:t xml:space="preserve"> С.Прокофьев, сл. А.Барто; </w:t>
            </w:r>
            <w:r w:rsidRPr="00C81DE4">
              <w:rPr>
                <w:b/>
                <w:i/>
              </w:rPr>
              <w:t>Золушка.</w:t>
            </w:r>
            <w:r w:rsidRPr="00C81DE4">
              <w:t xml:space="preserve"> Балет (фрагменты). С.Прокофьев; </w:t>
            </w:r>
            <w:r w:rsidRPr="00C81DE4">
              <w:rPr>
                <w:b/>
                <w:i/>
              </w:rPr>
              <w:t>Джульетта-девочка.</w:t>
            </w:r>
            <w:r w:rsidRPr="00C81DE4">
              <w:t xml:space="preserve"> Из балета «Ромео и Джульетта». С.Прокофьев; </w:t>
            </w:r>
            <w:r w:rsidRPr="00C81DE4">
              <w:rPr>
                <w:b/>
                <w:i/>
              </w:rPr>
              <w:t>С няней; С куклой.</w:t>
            </w:r>
            <w:r w:rsidRPr="00C81DE4">
              <w:t xml:space="preserve"> Из  цикла «Детская». М.Мусоргский; </w:t>
            </w:r>
            <w:r w:rsidRPr="00C81DE4">
              <w:rPr>
                <w:b/>
                <w:i/>
              </w:rPr>
              <w:t>Прогулка; Тюильрийский сад.</w:t>
            </w:r>
            <w:r w:rsidRPr="00C81DE4">
              <w:t xml:space="preserve"> Из сюиты «Картинки с выставки». М.Мусоргский; </w:t>
            </w:r>
            <w:r w:rsidRPr="00C81DE4">
              <w:rPr>
                <w:b/>
                <w:i/>
              </w:rPr>
              <w:t>Детский альбом.</w:t>
            </w:r>
            <w:r w:rsidRPr="00C81DE4">
              <w:t xml:space="preserve"> Пьесы. П.Чайковский.</w:t>
            </w:r>
          </w:p>
        </w:tc>
        <w:tc>
          <w:tcPr>
            <w:tcW w:w="8151" w:type="dxa"/>
          </w:tcPr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lastRenderedPageBreak/>
              <w:t xml:space="preserve">    </w:t>
            </w:r>
            <w:r w:rsidRPr="00C81DE4">
              <w:rPr>
                <w:b/>
              </w:rPr>
              <w:t>Распознавать и оценивать</w:t>
            </w:r>
            <w:r w:rsidRPr="00C81DE4">
              <w:t xml:space="preserve"> выразительные и изобразительные особенности музыки в их взаимодействии.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</w:rPr>
              <w:lastRenderedPageBreak/>
              <w:t xml:space="preserve">   Понимать </w:t>
            </w:r>
            <w:r w:rsidRPr="00C81DE4">
              <w:t>художественно-образное содержание музыкального произведения и</w:t>
            </w:r>
            <w:r w:rsidRPr="00C81DE4">
              <w:rPr>
                <w:b/>
              </w:rPr>
              <w:t xml:space="preserve"> раскрывать  </w:t>
            </w:r>
            <w:r w:rsidRPr="00C81DE4">
              <w:t>средства его воплощения.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Передавать</w:t>
            </w:r>
            <w:r w:rsidRPr="00C81DE4">
              <w:t xml:space="preserve"> интонационно-мелодические особенности музыкального образа в слове, рисунке, движении.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Находить (обнаруживать)</w:t>
            </w:r>
            <w:r w:rsidRPr="00C81DE4">
              <w:t xml:space="preserve"> общность интонаций в музыке, живописи, поэзии.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Разрабатывать</w:t>
            </w:r>
            <w:r w:rsidRPr="00C81DE4">
              <w:t xml:space="preserve"> сценарии отдельных сочинений программного характера, </w:t>
            </w:r>
            <w:r w:rsidRPr="00C81DE4">
              <w:rPr>
                <w:b/>
              </w:rPr>
              <w:t>разыгрывать</w:t>
            </w:r>
            <w:r w:rsidRPr="00C81DE4">
              <w:t xml:space="preserve"> их и исполнять во время досуга.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Выразительно, интонационно осмысленно </w:t>
            </w:r>
            <w:r w:rsidRPr="00C81DE4">
              <w:rPr>
                <w:b/>
              </w:rPr>
              <w:t>исполнять</w:t>
            </w:r>
            <w:r w:rsidRPr="00C81DE4">
              <w:t xml:space="preserve"> сочинения разных жанров и стилей соло, в ансамбле, хоре, оркестре.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</w:t>
            </w:r>
            <w:r w:rsidRPr="00C81DE4">
              <w:rPr>
                <w:b/>
              </w:rPr>
              <w:t xml:space="preserve">  Выявлять</w:t>
            </w:r>
            <w:r w:rsidRPr="00C81DE4">
              <w:t xml:space="preserve"> ассоциативно-образные связи музыкальных и жив описных произведений.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Участвовать</w:t>
            </w:r>
            <w:r w:rsidRPr="00C81DE4">
              <w:t xml:space="preserve"> в сценическом воплощении отдельных сочинений программного характера.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</w:t>
            </w:r>
            <w:r w:rsidRPr="00C81DE4">
              <w:rPr>
                <w:b/>
              </w:rPr>
              <w:t xml:space="preserve"> Выполнять</w:t>
            </w:r>
            <w:r w:rsidRPr="00C81DE4">
              <w:t xml:space="preserve"> творческие задания из рабочей тетради.</w:t>
            </w:r>
          </w:p>
        </w:tc>
      </w:tr>
      <w:tr w:rsidR="00370351" w:rsidRPr="00C81DE4" w:rsidTr="00370351">
        <w:tc>
          <w:tcPr>
            <w:tcW w:w="15310" w:type="dxa"/>
            <w:gridSpan w:val="2"/>
          </w:tcPr>
          <w:p w:rsidR="00370351" w:rsidRPr="00C81DE4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lastRenderedPageBreak/>
              <w:t xml:space="preserve"> О России </w:t>
            </w:r>
            <w:r>
              <w:rPr>
                <w:b/>
              </w:rPr>
              <w:t>петь – что стремиться в храм</w:t>
            </w:r>
            <w:r w:rsidRPr="00C81DE4">
              <w:rPr>
                <w:b/>
              </w:rPr>
              <w:t xml:space="preserve"> (4 ч.)</w:t>
            </w:r>
          </w:p>
        </w:tc>
      </w:tr>
      <w:tr w:rsidR="00370351" w:rsidRPr="00C81DE4" w:rsidTr="00370351">
        <w:tc>
          <w:tcPr>
            <w:tcW w:w="7159" w:type="dxa"/>
          </w:tcPr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i/>
              </w:rPr>
              <w:t xml:space="preserve">    </w:t>
            </w:r>
            <w:r w:rsidRPr="00C81DE4">
              <w:t>Радуйся, Мария! Богородице Дево, радуйся. Древнейшая песнь материнства. Тихая моя, нежная моя, добрая моя, мама! Вербное воскресенье. Вербочки. Святые земли Русской.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i/>
              </w:rPr>
              <w:t xml:space="preserve">    Раскрываются следующие содержательные линии. </w:t>
            </w:r>
            <w:r w:rsidRPr="00C81DE4">
              <w:t xml:space="preserve">Образы Богородицы, Девы Марии, матери в музыке, поэзии, изобразительном искусстве. Икона Богоматери Владимирской – </w:t>
            </w:r>
            <w:r w:rsidRPr="00C81DE4">
              <w:lastRenderedPageBreak/>
              <w:t>величайшая святыня Руси. Праздники Русской православной церкви: вход Господень в Иерусалим, Крещение Руси (988 г.). Святые земли Русской: равноапостольские княгиня Ольга и князь Владимир. Песнопения (тропарь, величание) и молитвы в церковном богослужении, песни и хоры современных композиторов, воспевающие красоту материнства, любовь, добро.</w:t>
            </w:r>
          </w:p>
          <w:p w:rsidR="00370351" w:rsidRPr="00C81DE4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t>Примерный музыкальный материал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  <w:i/>
              </w:rPr>
              <w:t>Богородице Дево, радуйся,</w:t>
            </w:r>
            <w:r w:rsidRPr="00C81DE4">
              <w:t xml:space="preserve"> № 6. Из «Всенощного бдения». С.Рахманинов; </w:t>
            </w:r>
            <w:r w:rsidRPr="00C81DE4">
              <w:rPr>
                <w:b/>
                <w:i/>
              </w:rPr>
              <w:t xml:space="preserve">Тропарь </w:t>
            </w:r>
            <w:r w:rsidRPr="00C81DE4">
              <w:t>иконе Владимирской Божией Матери.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  <w:i/>
              </w:rPr>
              <w:t>Аве, Мария.</w:t>
            </w:r>
            <w:r w:rsidRPr="00C81DE4">
              <w:t xml:space="preserve"> Ф.Шуберт, сл. В.Скотта, пер. А.Плещеева; </w:t>
            </w:r>
            <w:r w:rsidRPr="00C81DE4">
              <w:rPr>
                <w:b/>
                <w:i/>
              </w:rPr>
              <w:t>Прелюдия № 1</w:t>
            </w:r>
            <w:r w:rsidRPr="00C81DE4">
              <w:t xml:space="preserve"> до мажор. Из </w:t>
            </w:r>
            <w:r w:rsidRPr="00C81DE4">
              <w:rPr>
                <w:lang w:val="en-US"/>
              </w:rPr>
              <w:t>I</w:t>
            </w:r>
            <w:r w:rsidRPr="00C81DE4">
              <w:t xml:space="preserve"> тома «ХТК». И.-С.Бах; </w:t>
            </w:r>
            <w:r w:rsidRPr="00C81DE4">
              <w:rPr>
                <w:b/>
                <w:i/>
              </w:rPr>
              <w:t>Мама.</w:t>
            </w:r>
            <w:r w:rsidRPr="00C81DE4">
              <w:t xml:space="preserve"> Из вокально-инструментального цикла «Земля». В.Гаврилин, сл. В.Шульгиной.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  <w:i/>
              </w:rPr>
              <w:t xml:space="preserve">    Осанна.</w:t>
            </w:r>
            <w:r w:rsidRPr="00C81DE4">
              <w:t xml:space="preserve"> Хор из рок-оперы «Иисус Христос – суперзвезда». Э.-Л.Уэббер.  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  <w:i/>
              </w:rPr>
              <w:t>Вербочки.</w:t>
            </w:r>
            <w:r w:rsidRPr="00C81DE4">
              <w:t xml:space="preserve"> А.Гречанинов, стихи А.Блока; </w:t>
            </w:r>
            <w:r w:rsidRPr="00C81DE4">
              <w:rPr>
                <w:b/>
                <w:i/>
              </w:rPr>
              <w:t>Вербочки.</w:t>
            </w:r>
            <w:r w:rsidRPr="00C81DE4">
              <w:t xml:space="preserve"> Р.Глиэр, стихи А.Блока.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  <w:i/>
              </w:rPr>
              <w:t>Величание</w:t>
            </w:r>
            <w:r w:rsidRPr="00C81DE4">
              <w:t xml:space="preserve"> князю Владимиру и княгине Ольге; </w:t>
            </w:r>
            <w:r w:rsidRPr="00C81DE4">
              <w:rPr>
                <w:b/>
                <w:i/>
              </w:rPr>
              <w:t xml:space="preserve">Баллада о князе Владимире. </w:t>
            </w:r>
            <w:r w:rsidRPr="00C81DE4">
              <w:t>Сл. А.Толстого.</w:t>
            </w:r>
          </w:p>
        </w:tc>
        <w:tc>
          <w:tcPr>
            <w:tcW w:w="8151" w:type="dxa"/>
          </w:tcPr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lastRenderedPageBreak/>
              <w:t xml:space="preserve">   </w:t>
            </w:r>
            <w:r w:rsidRPr="00C81DE4">
              <w:rPr>
                <w:b/>
              </w:rPr>
              <w:t xml:space="preserve"> Обнаруживать</w:t>
            </w:r>
            <w:r w:rsidRPr="00C81DE4">
              <w:t xml:space="preserve"> сходство и различия русских и западноевропейских произведений религиозного искусства (музыка, архитектура, живопись).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</w:rPr>
              <w:t xml:space="preserve">    Определять</w:t>
            </w:r>
            <w:r w:rsidRPr="00C81DE4">
              <w:t xml:space="preserve"> образный строй музыки с помощью «словаря эмоций».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Интонационно осмысленно </w:t>
            </w:r>
            <w:r w:rsidRPr="00C81DE4">
              <w:rPr>
                <w:b/>
              </w:rPr>
              <w:t>исполнять</w:t>
            </w:r>
            <w:r w:rsidRPr="00C81DE4">
              <w:t xml:space="preserve"> сочинения разных жанров и стилей.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</w:t>
            </w:r>
            <w:r w:rsidRPr="00C81DE4">
              <w:rPr>
                <w:b/>
              </w:rPr>
              <w:t xml:space="preserve">  Знакомиться</w:t>
            </w:r>
            <w:r w:rsidRPr="00C81DE4">
              <w:t xml:space="preserve"> с жанрами церковной музыки (тропарь, молитва, величание), песнями, балладами на религиозные сюжеты.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lastRenderedPageBreak/>
              <w:t xml:space="preserve">    </w:t>
            </w:r>
            <w:r w:rsidRPr="00C81DE4">
              <w:rPr>
                <w:b/>
              </w:rPr>
              <w:t>Иметь представление</w:t>
            </w:r>
            <w:r w:rsidRPr="00C81DE4">
              <w:t xml:space="preserve"> о религиозных праздниках народов России и традициях их воплощения.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Интонационно осмысленно </w:t>
            </w:r>
            <w:r w:rsidRPr="00C81DE4">
              <w:rPr>
                <w:b/>
              </w:rPr>
              <w:t xml:space="preserve">исполнять </w:t>
            </w:r>
            <w:r w:rsidRPr="00C81DE4">
              <w:t>сочинения разных жанров и стилей.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</w:rPr>
              <w:t xml:space="preserve">    Выполнять</w:t>
            </w:r>
            <w:r w:rsidRPr="00C81DE4">
              <w:t xml:space="preserve"> творческие задания из рабочей тетради.</w:t>
            </w:r>
          </w:p>
        </w:tc>
      </w:tr>
      <w:tr w:rsidR="00370351" w:rsidRPr="00C81DE4" w:rsidTr="00370351">
        <w:tc>
          <w:tcPr>
            <w:tcW w:w="15310" w:type="dxa"/>
            <w:gridSpan w:val="2"/>
          </w:tcPr>
          <w:p w:rsidR="00370351" w:rsidRPr="00C81DE4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lastRenderedPageBreak/>
              <w:t>Гори, гори ясно, чтобы не погасло</w:t>
            </w:r>
            <w:r>
              <w:rPr>
                <w:b/>
              </w:rPr>
              <w:t>! (4</w:t>
            </w:r>
            <w:r w:rsidRPr="00C81DE4">
              <w:rPr>
                <w:b/>
              </w:rPr>
              <w:t xml:space="preserve"> ч.)</w:t>
            </w:r>
          </w:p>
        </w:tc>
      </w:tr>
      <w:tr w:rsidR="00370351" w:rsidRPr="00C81DE4" w:rsidTr="00370351">
        <w:tc>
          <w:tcPr>
            <w:tcW w:w="7159" w:type="dxa"/>
          </w:tcPr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Настрою гусли на старинный лад… Певцы русской старины. Былина о Садко и Морском царе. Лель мой, Лель… Звучащие картины. Прощание с Масленицей.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i/>
              </w:rPr>
              <w:t xml:space="preserve">    Раскрываются следующие содержательные линии. </w:t>
            </w:r>
            <w:r w:rsidRPr="00C81DE4">
              <w:t xml:space="preserve">Жанр былины в русском музыкальном фольклоре. Особенности </w:t>
            </w:r>
            <w:r w:rsidRPr="00C81DE4">
              <w:lastRenderedPageBreak/>
              <w:t>повествования (мелодика и ритмика былин). Образы былинных сказителей (Садко, Баян), певцов-музыкантов (Лель). Народные традиции и обряды в музыке русских композиторов. Мелодии в народном стиле. Имитация тембров русских народных инструментов в звучании симфонического оркестра.</w:t>
            </w:r>
          </w:p>
          <w:p w:rsidR="00370351" w:rsidRPr="00C81DE4" w:rsidRDefault="00370351" w:rsidP="00370351">
            <w:pPr>
              <w:pStyle w:val="a3"/>
              <w:spacing w:line="360" w:lineRule="auto"/>
              <w:rPr>
                <w:i/>
              </w:rPr>
            </w:pPr>
            <w:r w:rsidRPr="00C81DE4">
              <w:rPr>
                <w:i/>
              </w:rPr>
              <w:t xml:space="preserve">    Обобщающий урок </w:t>
            </w:r>
            <w:r w:rsidRPr="00C81DE4">
              <w:rPr>
                <w:i/>
                <w:lang w:val="en-US"/>
              </w:rPr>
              <w:t>II</w:t>
            </w:r>
            <w:r w:rsidRPr="00C81DE4">
              <w:rPr>
                <w:i/>
              </w:rPr>
              <w:t xml:space="preserve"> четверти.</w:t>
            </w:r>
          </w:p>
          <w:p w:rsidR="00370351" w:rsidRPr="00C81DE4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t>Примерный музыкальный материал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  <w:i/>
              </w:rPr>
              <w:t>Былина о Добрыне Никитиче.</w:t>
            </w:r>
            <w:r w:rsidRPr="00C81DE4">
              <w:t xml:space="preserve"> Обр. Н.Римского-Корсакова;  </w:t>
            </w:r>
            <w:r w:rsidRPr="00C81DE4">
              <w:rPr>
                <w:b/>
                <w:i/>
              </w:rPr>
              <w:t>Садко и Морской царь.</w:t>
            </w:r>
            <w:r w:rsidRPr="00C81DE4">
              <w:t xml:space="preserve"> Русская былина (Печорская старина); </w:t>
            </w:r>
            <w:r w:rsidRPr="00C81DE4">
              <w:rPr>
                <w:b/>
                <w:i/>
              </w:rPr>
              <w:t>Песни Баяна.</w:t>
            </w:r>
            <w:r w:rsidRPr="00C81DE4">
              <w:t xml:space="preserve"> Из оперы «Руслан и Людмила». М.Глинка; </w:t>
            </w:r>
            <w:r w:rsidRPr="00C81DE4">
              <w:rPr>
                <w:b/>
                <w:i/>
              </w:rPr>
              <w:t xml:space="preserve">Песни Садко; </w:t>
            </w:r>
            <w:r w:rsidRPr="00C81DE4">
              <w:t xml:space="preserve">хор </w:t>
            </w:r>
            <w:r w:rsidRPr="00C81DE4">
              <w:rPr>
                <w:b/>
                <w:i/>
              </w:rPr>
              <w:t>Высота ли, высота.</w:t>
            </w:r>
            <w:r w:rsidRPr="00C81DE4">
              <w:t xml:space="preserve"> Из оперы «Садко». Н.Римский-Корсаков; </w:t>
            </w:r>
            <w:r w:rsidRPr="00C81DE4">
              <w:rPr>
                <w:b/>
                <w:i/>
              </w:rPr>
              <w:t>Третья песня Леля; Проводы Масленицы, хор.</w:t>
            </w:r>
            <w:r w:rsidRPr="00C81DE4">
              <w:t xml:space="preserve"> Из пролога оперы «Снегурочка». Н.Римский-Корсаков; </w:t>
            </w:r>
            <w:r w:rsidRPr="00C81DE4">
              <w:rPr>
                <w:b/>
                <w:i/>
              </w:rPr>
              <w:t>Веснянки.</w:t>
            </w:r>
            <w:r w:rsidRPr="00C81DE4">
              <w:t xml:space="preserve"> Русские, украинские народные песни</w:t>
            </w:r>
          </w:p>
        </w:tc>
        <w:tc>
          <w:tcPr>
            <w:tcW w:w="8151" w:type="dxa"/>
          </w:tcPr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lastRenderedPageBreak/>
              <w:t xml:space="preserve">    </w:t>
            </w:r>
            <w:r w:rsidRPr="00C81DE4">
              <w:rPr>
                <w:b/>
              </w:rPr>
              <w:t xml:space="preserve">Выявлять </w:t>
            </w:r>
            <w:r w:rsidRPr="00C81DE4">
              <w:t>общность жизненных истоков и особенности народного и профессионального музыкального  творчества.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</w:t>
            </w:r>
            <w:r w:rsidRPr="00C81DE4">
              <w:rPr>
                <w:b/>
              </w:rPr>
              <w:t xml:space="preserve"> Рассуждать</w:t>
            </w:r>
            <w:r w:rsidRPr="00C81DE4">
              <w:t xml:space="preserve"> о значении повтора, контраста, сопоставления как способов развития музыки.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Разыгрывать</w:t>
            </w:r>
            <w:r w:rsidRPr="00C81DE4">
              <w:t xml:space="preserve"> народные песни по ролям, участвовать в коллективных </w:t>
            </w:r>
            <w:r w:rsidRPr="00C81DE4">
              <w:lastRenderedPageBreak/>
              <w:t>играх-драматизациях.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Выполнять</w:t>
            </w:r>
            <w:r w:rsidRPr="00C81DE4">
              <w:t xml:space="preserve"> творческие задания из рабочей тетради.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 xml:space="preserve">Принимать </w:t>
            </w:r>
            <w:r w:rsidRPr="00C81DE4">
              <w:t>участие в традиционных праздниках народов России.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</w:t>
            </w:r>
            <w:r w:rsidRPr="00C81DE4">
              <w:rPr>
                <w:b/>
              </w:rPr>
              <w:t xml:space="preserve"> Участвовать</w:t>
            </w:r>
            <w:r w:rsidRPr="00C81DE4">
              <w:t xml:space="preserve"> в сценическом воплощении отдельных фрагментов оперных спектаклей.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Выразительно, интонационно - осмысленно </w:t>
            </w:r>
            <w:r w:rsidRPr="00C81DE4">
              <w:rPr>
                <w:b/>
              </w:rPr>
              <w:t xml:space="preserve">исполнять </w:t>
            </w:r>
            <w:r w:rsidRPr="00C81DE4">
              <w:t>сочинения разных жанров и стилей.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</w:t>
            </w:r>
          </w:p>
        </w:tc>
      </w:tr>
      <w:tr w:rsidR="00370351" w:rsidRPr="00C81DE4" w:rsidTr="00370351">
        <w:tc>
          <w:tcPr>
            <w:tcW w:w="15310" w:type="dxa"/>
            <w:gridSpan w:val="2"/>
          </w:tcPr>
          <w:p w:rsidR="00370351" w:rsidRPr="00C81DE4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lastRenderedPageBreak/>
              <w:t>В музыкальном театре (5</w:t>
            </w:r>
            <w:r w:rsidRPr="00C81DE4">
              <w:rPr>
                <w:b/>
              </w:rPr>
              <w:t xml:space="preserve"> ч.)</w:t>
            </w:r>
          </w:p>
        </w:tc>
      </w:tr>
      <w:tr w:rsidR="00370351" w:rsidRPr="00C81DE4" w:rsidTr="00370351">
        <w:tc>
          <w:tcPr>
            <w:tcW w:w="7159" w:type="dxa"/>
          </w:tcPr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Опера «Руслан и Людмила»: Я славил лирою приданья. Фарлаф. Увертюра. Опера «Орфей и Эвридика». Опера «Снегурочка». Волшебное дитя природы. Полна чудес могучая природа… В заповедном лесу. Океан – море синее. Балет «Спящая красавица». Две феи. Сцена на балу. В современных ритмах.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i/>
              </w:rPr>
              <w:t xml:space="preserve">Раскрываются следующие содержательные линии. </w:t>
            </w:r>
            <w:r w:rsidRPr="00C81DE4">
              <w:t xml:space="preserve">Путешествие в музыкальный театр. (Обобщение и систематизация жизненно – музыкальных представлений учащихся об особенностях оперного и балетного спектаклей. Сравнительный </w:t>
            </w:r>
            <w:r w:rsidRPr="00C81DE4">
              <w:lastRenderedPageBreak/>
              <w:t>анализ музыкальных тем-характеристик действующих лиц, сценических ситуаций, драматургии в операх и балетах). Мюзикл – жанр легкой музыки (Р.Роджерс, А.Рыбников). Особенности музыкального языка, манеры исполнения.</w:t>
            </w:r>
          </w:p>
          <w:p w:rsidR="00370351" w:rsidRPr="00C81DE4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t>Примерный музыкальный материал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</w:rPr>
              <w:t xml:space="preserve"> </w:t>
            </w:r>
            <w:r w:rsidRPr="00C81DE4">
              <w:t xml:space="preserve">   </w:t>
            </w:r>
            <w:r w:rsidRPr="00C81DE4">
              <w:rPr>
                <w:b/>
                <w:i/>
              </w:rPr>
              <w:t>Руслан и Людмила.</w:t>
            </w:r>
            <w:r w:rsidRPr="00C81DE4">
              <w:t xml:space="preserve"> Опера (фрагменты). М.Глинка.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  <w:i/>
              </w:rPr>
              <w:t xml:space="preserve">    Орфей и Эвридика.</w:t>
            </w:r>
            <w:r w:rsidRPr="00C81DE4">
              <w:t xml:space="preserve"> Опера (фрагменты). К.-В.Глюк.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  <w:i/>
              </w:rPr>
              <w:t xml:space="preserve">    Снегурочка.</w:t>
            </w:r>
            <w:r w:rsidRPr="00C81DE4">
              <w:t xml:space="preserve"> Опера (фрагменты). Н.Римский-Корсаков.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  <w:i/>
              </w:rPr>
              <w:t xml:space="preserve">    Океан-море синее.</w:t>
            </w:r>
            <w:r w:rsidRPr="00C81DE4">
              <w:t xml:space="preserve"> Вступление к опере «Садко». Н.Римский-Корсаков.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  <w:i/>
              </w:rPr>
              <w:t xml:space="preserve">    Спящая красавица.</w:t>
            </w:r>
            <w:r w:rsidRPr="00C81DE4">
              <w:t xml:space="preserve"> Балет (фрагменты). П.Чайковский.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Звуки музыки. Р.Роджерс, русский текст М.Цейтлиной; </w:t>
            </w:r>
            <w:r w:rsidRPr="00C81DE4">
              <w:rPr>
                <w:b/>
                <w:i/>
              </w:rPr>
              <w:t>Волк и семеро козлят на новый лад.</w:t>
            </w:r>
            <w:r w:rsidRPr="00C81DE4">
              <w:t xml:space="preserve"> Мюзикл. А.Рыбников, сценарий Ю.Энтина.</w:t>
            </w:r>
          </w:p>
        </w:tc>
        <w:tc>
          <w:tcPr>
            <w:tcW w:w="8151" w:type="dxa"/>
          </w:tcPr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lastRenderedPageBreak/>
              <w:t xml:space="preserve">   </w:t>
            </w:r>
            <w:r w:rsidRPr="00C81DE4">
              <w:rPr>
                <w:b/>
              </w:rPr>
              <w:t xml:space="preserve">Рассуждать </w:t>
            </w:r>
            <w:r w:rsidRPr="00C81DE4">
              <w:t>о значении дирижера, режиссера, художника-постановщика в создании музыкального спектакля.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Участвовать</w:t>
            </w:r>
            <w:r w:rsidRPr="00C81DE4">
              <w:t xml:space="preserve"> в сценическом воплощении отдельных фрагментов музыкального спектакля (дирижер, режиссер, действующие лица и др.).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Рассуждать</w:t>
            </w:r>
            <w:r w:rsidRPr="00C81DE4">
              <w:t xml:space="preserve"> о смысле и значении вступления, увертюры к опере и балету.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Сравнивать</w:t>
            </w:r>
            <w:r w:rsidRPr="00C81DE4">
              <w:t xml:space="preserve"> образное содержание музыкальных тем по нотной записи.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Воплощать</w:t>
            </w:r>
            <w:r w:rsidRPr="00C81DE4">
              <w:t xml:space="preserve"> в пении или пластическом интонировании сценические образы на уроках и школьных праздниках.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Исполнять</w:t>
            </w:r>
            <w:r w:rsidRPr="00C81DE4">
              <w:t xml:space="preserve"> интонационно осмысленно м</w:t>
            </w:r>
            <w:r>
              <w:t xml:space="preserve">елодии песен, тем из мюзиклов, </w:t>
            </w:r>
            <w:r>
              <w:lastRenderedPageBreak/>
              <w:t>о</w:t>
            </w:r>
            <w:r w:rsidRPr="00C81DE4">
              <w:t>пер, балетов.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</w:t>
            </w:r>
          </w:p>
        </w:tc>
      </w:tr>
      <w:tr w:rsidR="00370351" w:rsidRPr="00C81DE4" w:rsidTr="00370351">
        <w:trPr>
          <w:trHeight w:val="269"/>
        </w:trPr>
        <w:tc>
          <w:tcPr>
            <w:tcW w:w="15310" w:type="dxa"/>
            <w:gridSpan w:val="2"/>
          </w:tcPr>
          <w:p w:rsidR="00370351" w:rsidRPr="00C81DE4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lastRenderedPageBreak/>
              <w:t>В концертном зале (4 ч.)</w:t>
            </w:r>
          </w:p>
        </w:tc>
      </w:tr>
      <w:tr w:rsidR="00370351" w:rsidRPr="00C81DE4" w:rsidTr="00370351">
        <w:tc>
          <w:tcPr>
            <w:tcW w:w="7159" w:type="dxa"/>
          </w:tcPr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Музыкальное состязание. Музыкальные инструменты. Звучащие картины. Музыкальные инструменты. Сюита «Пер Гюнт». Странствия Пера Гюнта. Севера песня родная. «Героическая». Призыв к мужеству. Вторая часть симфонии. Финал симфонии. Мир Бетховена.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i/>
              </w:rPr>
              <w:t xml:space="preserve">Раскрываются следующие содержательные линии. </w:t>
            </w:r>
            <w:r w:rsidRPr="00C81DE4">
              <w:t xml:space="preserve">Жанр инструментального концерта. Мастерство композиторов и исполнителей в воплощении диалога солиста и симфонического оркестра. «Вторая жизнь» народной песни в инструментальном концерте (П.Чайковский). Музыкальные инструменты: флейта, </w:t>
            </w:r>
            <w:r w:rsidRPr="00C81DE4">
              <w:lastRenderedPageBreak/>
              <w:t>скрипка - их выразительные возможности (И.-С.Бах, К.-В.Глюк, Н.Паганини, П.Чайковский). Выдающиеся скрипичные мастера и исполнители. Контрастные образы программной сюиты, симфонии. Особенности драматургии. Музыкальная форма (двухчастная, трехчастная, вариационная). Темы, сюжеты и образы музыки Л.Бетховена. Музыкальные инструменты: скрипка.</w:t>
            </w:r>
          </w:p>
          <w:p w:rsidR="00370351" w:rsidRPr="00C81DE4" w:rsidRDefault="00370351" w:rsidP="00370351">
            <w:pPr>
              <w:pStyle w:val="a3"/>
              <w:spacing w:line="360" w:lineRule="auto"/>
              <w:rPr>
                <w:i/>
              </w:rPr>
            </w:pPr>
            <w:r w:rsidRPr="00C81DE4">
              <w:rPr>
                <w:i/>
              </w:rPr>
              <w:t xml:space="preserve">    Обобщающий урок </w:t>
            </w:r>
            <w:r w:rsidRPr="00C81DE4">
              <w:rPr>
                <w:i/>
                <w:lang w:val="en-US"/>
              </w:rPr>
              <w:t>III</w:t>
            </w:r>
            <w:r w:rsidRPr="00C81DE4">
              <w:rPr>
                <w:i/>
              </w:rPr>
              <w:t xml:space="preserve"> четверти.</w:t>
            </w:r>
          </w:p>
          <w:p w:rsidR="00370351" w:rsidRPr="00C81DE4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t>Примерный музыкальный материал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  <w:i/>
              </w:rPr>
              <w:t xml:space="preserve">    Концерт № 1 для фортепиано с оркестром.</w:t>
            </w:r>
            <w:r w:rsidRPr="00C81DE4">
              <w:rPr>
                <w:b/>
              </w:rPr>
              <w:t xml:space="preserve"> </w:t>
            </w:r>
            <w:r w:rsidRPr="00C81DE4">
              <w:t xml:space="preserve">3-я часть (фрагмент). П.Чайковский; </w:t>
            </w:r>
            <w:r w:rsidRPr="00C81DE4">
              <w:rPr>
                <w:b/>
                <w:i/>
              </w:rPr>
              <w:t>Шутка.</w:t>
            </w:r>
            <w:r w:rsidRPr="00C81DE4">
              <w:t xml:space="preserve"> Из Сюиты № 2 для оркестра. И.-С.Бах. </w:t>
            </w:r>
            <w:r w:rsidRPr="00C81DE4">
              <w:rPr>
                <w:b/>
                <w:i/>
              </w:rPr>
              <w:t>Мелодия.</w:t>
            </w:r>
            <w:r w:rsidRPr="00C81DE4">
              <w:t xml:space="preserve"> Из оперы «Орфей и Эвридика». К.-В.Глюк; </w:t>
            </w:r>
            <w:r w:rsidRPr="00C81DE4">
              <w:rPr>
                <w:b/>
                <w:i/>
              </w:rPr>
              <w:t>Мелодия.</w:t>
            </w:r>
            <w:r w:rsidRPr="00C81DE4">
              <w:t xml:space="preserve"> П.Чайковский; </w:t>
            </w:r>
            <w:r w:rsidRPr="00C81DE4">
              <w:rPr>
                <w:b/>
                <w:i/>
              </w:rPr>
              <w:t>Каприз № 24.</w:t>
            </w:r>
            <w:r w:rsidRPr="00C81DE4">
              <w:t xml:space="preserve"> Н.Паганини; </w:t>
            </w:r>
            <w:r w:rsidRPr="00C81DE4">
              <w:rPr>
                <w:b/>
                <w:i/>
              </w:rPr>
              <w:t>Пер Гюнт. Сюита № 1</w:t>
            </w:r>
            <w:r w:rsidRPr="00C81DE4">
              <w:t xml:space="preserve"> (фрагменты). </w:t>
            </w:r>
            <w:r w:rsidRPr="00C81DE4">
              <w:rPr>
                <w:b/>
                <w:i/>
              </w:rPr>
              <w:t>Сюита № 2</w:t>
            </w:r>
            <w:r w:rsidRPr="00C81DE4">
              <w:t xml:space="preserve"> (фрагменты). Э.Григ.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  <w:i/>
              </w:rPr>
              <w:t>Симфония № 3</w:t>
            </w:r>
            <w:r w:rsidRPr="00C81DE4">
              <w:t xml:space="preserve"> («Героическая») (фрагменты). Л.Бетховен; </w:t>
            </w:r>
            <w:r w:rsidRPr="00C81DE4">
              <w:rPr>
                <w:b/>
                <w:i/>
              </w:rPr>
              <w:t xml:space="preserve">Соната № 14 </w:t>
            </w:r>
            <w:r w:rsidRPr="00C81DE4">
              <w:t xml:space="preserve">(«Лунная»). 1-я часть (фрагмент). Л.Бетховен; </w:t>
            </w:r>
            <w:r w:rsidRPr="00C81DE4">
              <w:rPr>
                <w:b/>
                <w:i/>
              </w:rPr>
              <w:t>Котрабас; К Элизе; Весело. Грустно.</w:t>
            </w:r>
            <w:r w:rsidRPr="00C81DE4">
              <w:t xml:space="preserve"> Л.Бетховен; </w:t>
            </w:r>
            <w:r w:rsidRPr="00C81DE4">
              <w:rPr>
                <w:b/>
                <w:i/>
              </w:rPr>
              <w:t>Сурок.</w:t>
            </w:r>
            <w:r w:rsidRPr="00C81DE4">
              <w:t xml:space="preserve"> Л.Бетховен, русский текст Н.Райского; </w:t>
            </w:r>
            <w:r w:rsidRPr="00C81DE4">
              <w:rPr>
                <w:b/>
                <w:i/>
              </w:rPr>
              <w:t>Волшебный смычок,</w:t>
            </w:r>
            <w:r w:rsidRPr="00C81DE4">
              <w:t xml:space="preserve"> норвежская народная песня; Скрипка. Р.Бойко, сл. И.Михайлова.</w:t>
            </w:r>
          </w:p>
        </w:tc>
        <w:tc>
          <w:tcPr>
            <w:tcW w:w="8151" w:type="dxa"/>
          </w:tcPr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</w:rPr>
              <w:lastRenderedPageBreak/>
              <w:t xml:space="preserve">    Наблюдать</w:t>
            </w:r>
            <w:r w:rsidRPr="00C81DE4">
              <w:t xml:space="preserve"> за развитием музыки разных форм и жанров.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Узнавать</w:t>
            </w:r>
            <w:r w:rsidRPr="00C81DE4">
              <w:t xml:space="preserve"> стилевые особенности, характерные черты музыкальной речи разных композиторов.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</w:t>
            </w:r>
            <w:r w:rsidRPr="00C81DE4">
              <w:rPr>
                <w:b/>
              </w:rPr>
              <w:t xml:space="preserve"> Моделировать</w:t>
            </w:r>
            <w:r w:rsidRPr="00C81DE4">
              <w:t xml:space="preserve"> в графике звуковысотные и ритмические особенности мелодики произведения. 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</w:t>
            </w:r>
            <w:r w:rsidRPr="00C81DE4">
              <w:rPr>
                <w:b/>
              </w:rPr>
              <w:t xml:space="preserve"> Определять</w:t>
            </w:r>
            <w:r w:rsidRPr="00C81DE4">
              <w:t xml:space="preserve"> виды музыки, </w:t>
            </w:r>
            <w:r w:rsidRPr="00C81DE4">
              <w:rPr>
                <w:b/>
              </w:rPr>
              <w:t xml:space="preserve">сопоставлять </w:t>
            </w:r>
            <w:r w:rsidRPr="00C81DE4">
              <w:t>музыкальные образы в звучании различных музыкальных инструментов.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</w:t>
            </w:r>
            <w:r w:rsidRPr="00C81DE4">
              <w:rPr>
                <w:b/>
              </w:rPr>
              <w:t xml:space="preserve"> Различать</w:t>
            </w:r>
            <w:r w:rsidRPr="00C81DE4">
              <w:t xml:space="preserve"> на слух старинную и современную музыку.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</w:t>
            </w:r>
            <w:r w:rsidRPr="00C81DE4">
              <w:rPr>
                <w:b/>
              </w:rPr>
              <w:t xml:space="preserve"> Узнавать</w:t>
            </w:r>
            <w:r w:rsidRPr="00C81DE4">
              <w:t xml:space="preserve"> тембры музыкальных инструментов.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</w:t>
            </w:r>
            <w:r w:rsidRPr="00C81DE4">
              <w:rPr>
                <w:b/>
              </w:rPr>
              <w:t xml:space="preserve"> Называть</w:t>
            </w:r>
            <w:r w:rsidRPr="00C81DE4">
              <w:t xml:space="preserve"> исполнительские коллективы и имена известных </w:t>
            </w:r>
            <w:r w:rsidRPr="00C81DE4">
              <w:lastRenderedPageBreak/>
              <w:t>отечественных и зарубежных исполнителей.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</w:tc>
      </w:tr>
      <w:tr w:rsidR="00370351" w:rsidRPr="00C81DE4" w:rsidTr="00370351">
        <w:tc>
          <w:tcPr>
            <w:tcW w:w="15310" w:type="dxa"/>
            <w:gridSpan w:val="2"/>
          </w:tcPr>
          <w:p w:rsidR="00370351" w:rsidRPr="00C81DE4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lastRenderedPageBreak/>
              <w:t>Чтоб музыкант</w:t>
            </w:r>
            <w:r>
              <w:rPr>
                <w:b/>
              </w:rPr>
              <w:t>ом быть, так надобно уменье… (8</w:t>
            </w:r>
            <w:r w:rsidRPr="00C81DE4">
              <w:rPr>
                <w:b/>
              </w:rPr>
              <w:t>ч.)</w:t>
            </w:r>
          </w:p>
        </w:tc>
      </w:tr>
      <w:tr w:rsidR="00370351" w:rsidRPr="00C81DE4" w:rsidTr="00370351">
        <w:tc>
          <w:tcPr>
            <w:tcW w:w="7159" w:type="dxa"/>
          </w:tcPr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Чудо-музыка. Острый ритм – джаза звуки. Люблю я грусть твоих просторов. Мир С.Прокофьева. Певцы родной природы. Прославим радость на земле. Радость к солнцу нас зовет.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i/>
              </w:rPr>
              <w:t xml:space="preserve">Раскрываются следующие содержательные линии. </w:t>
            </w:r>
            <w:r w:rsidRPr="00C81DE4">
              <w:t xml:space="preserve">Музыка источник вдохновения, надежды и радости жизни. Роль композитора, исполнителя слушателя в создании и бытовании </w:t>
            </w:r>
            <w:r w:rsidRPr="00C81DE4">
              <w:lastRenderedPageBreak/>
              <w:t xml:space="preserve">музыкальных сочинений. Сходство и различия музыкальной речи разных композиторов. Образы природы в музыке Г.Свиридова. Музыкальные иллюстрации. Джаз – искусство </w:t>
            </w:r>
            <w:r w:rsidRPr="00C81DE4">
              <w:rPr>
                <w:lang w:val="en-US"/>
              </w:rPr>
              <w:t>XX</w:t>
            </w:r>
            <w:r w:rsidRPr="00C81DE4">
              <w:t xml:space="preserve"> века. Особенности мелодики, ритма, тембров инструментов, манеры исполнения джазовой музыки. Импровизация как основа джаза. Дж.Гершвин и симфоджаз. Известные джазовые музыканты-исполнители. Мир музыки С.Прокофьева. Певцы родной природы: П.Чайковский и Э.Григ. Ода как жанр литературного и музыкального творчества. Жанровая общность оды, канта, гимна. Мелодии прошлого, которые знает весь мир.</w:t>
            </w:r>
          </w:p>
          <w:p w:rsidR="00370351" w:rsidRPr="00C81DE4" w:rsidRDefault="00370351" w:rsidP="00370351">
            <w:pPr>
              <w:pStyle w:val="a3"/>
              <w:spacing w:line="360" w:lineRule="auto"/>
              <w:rPr>
                <w:i/>
              </w:rPr>
            </w:pPr>
            <w:r w:rsidRPr="00C81DE4">
              <w:rPr>
                <w:i/>
              </w:rPr>
              <w:t xml:space="preserve">    Обобщающий урок </w:t>
            </w:r>
            <w:r w:rsidRPr="00C81DE4">
              <w:rPr>
                <w:i/>
                <w:lang w:val="en-US"/>
              </w:rPr>
              <w:t>IV</w:t>
            </w:r>
            <w:r w:rsidRPr="00C81DE4">
              <w:rPr>
                <w:i/>
              </w:rPr>
              <w:t xml:space="preserve"> четверти. Заключительный урок-концерт.</w:t>
            </w:r>
          </w:p>
          <w:p w:rsidR="00370351" w:rsidRPr="00C81DE4" w:rsidRDefault="00370351" w:rsidP="00370351">
            <w:pPr>
              <w:pStyle w:val="a3"/>
              <w:spacing w:line="360" w:lineRule="auto"/>
              <w:jc w:val="center"/>
              <w:rPr>
                <w:b/>
              </w:rPr>
            </w:pPr>
            <w:r w:rsidRPr="00C81DE4">
              <w:rPr>
                <w:b/>
              </w:rPr>
              <w:t>Примерный музыкальный материал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  <w:i/>
              </w:rPr>
              <w:t xml:space="preserve">    Мелодия. </w:t>
            </w:r>
            <w:r w:rsidRPr="00C81DE4">
              <w:t>П.Чайковский;</w:t>
            </w:r>
            <w:r w:rsidRPr="00C81DE4">
              <w:rPr>
                <w:b/>
                <w:i/>
              </w:rPr>
              <w:t xml:space="preserve"> Утро. </w:t>
            </w:r>
            <w:r w:rsidRPr="00C81DE4">
              <w:t xml:space="preserve">Из сюиты «Пер Гюнт». Э.Григ; </w:t>
            </w:r>
            <w:r w:rsidRPr="00C81DE4">
              <w:rPr>
                <w:b/>
                <w:i/>
              </w:rPr>
              <w:t>Шествие солнца.</w:t>
            </w:r>
            <w:r w:rsidRPr="00C81DE4">
              <w:t xml:space="preserve"> Из сюиты «Ала и Лоллий». С.Прокофьев.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  <w:i/>
              </w:rPr>
              <w:t xml:space="preserve">    Весна; Осень; Тройка.</w:t>
            </w:r>
            <w:r w:rsidRPr="00C81DE4">
              <w:t xml:space="preserve"> Из Музыкальных иллюстраций к повести А.Пушкина «Метель», Г.Свиридов;  </w:t>
            </w:r>
            <w:r w:rsidRPr="00C81DE4">
              <w:rPr>
                <w:b/>
                <w:i/>
              </w:rPr>
              <w:t>Снег идет.</w:t>
            </w:r>
            <w:r w:rsidRPr="00C81DE4">
              <w:t xml:space="preserve"> Из Маленькой кантаты. Г.Свиридов, ст. Б.Пастернака; Запевка. Г.Свиридов, ст. И.Северянина.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  <w:i/>
              </w:rPr>
              <w:t>Слава солнцу, слава миру!</w:t>
            </w:r>
            <w:r w:rsidRPr="00C81DE4">
              <w:t xml:space="preserve"> Канон. В.-А.Моцарт; </w:t>
            </w:r>
            <w:r w:rsidRPr="00C81DE4">
              <w:rPr>
                <w:b/>
                <w:i/>
              </w:rPr>
              <w:t>Симфония № 40.</w:t>
            </w:r>
            <w:r w:rsidRPr="00C81DE4">
              <w:t xml:space="preserve"> Финал. В.-А.Моцарт.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  <w:i/>
              </w:rPr>
              <w:t>Симфония № 9.</w:t>
            </w:r>
            <w:r w:rsidRPr="00C81DE4">
              <w:t xml:space="preserve"> Финал. Л.Бетховен.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  <w:i/>
              </w:rPr>
              <w:t>Мы дружим с музыкой.</w:t>
            </w:r>
            <w:r w:rsidRPr="00C81DE4">
              <w:t xml:space="preserve"> Й.Гайдн, русский текст П.Синявского; </w:t>
            </w:r>
            <w:r w:rsidRPr="00C81DE4">
              <w:rPr>
                <w:b/>
                <w:i/>
              </w:rPr>
              <w:t>Чудо-музыка.</w:t>
            </w:r>
            <w:r w:rsidRPr="00C81DE4">
              <w:t xml:space="preserve"> Д.Кабалевский, сл. З.Александровой;  </w:t>
            </w:r>
            <w:r w:rsidRPr="00C81DE4">
              <w:rPr>
                <w:b/>
                <w:i/>
              </w:rPr>
              <w:t xml:space="preserve">Всюду музыка живет. </w:t>
            </w:r>
            <w:r w:rsidRPr="00C81DE4">
              <w:t xml:space="preserve">Я.Дубравин, сл. В.Суслова;  </w:t>
            </w:r>
            <w:r w:rsidRPr="00C81DE4">
              <w:rPr>
                <w:b/>
                <w:i/>
              </w:rPr>
              <w:t>Музыканты,</w:t>
            </w:r>
            <w:r w:rsidRPr="00C81DE4">
              <w:t xml:space="preserve"> </w:t>
            </w:r>
            <w:r w:rsidRPr="00C81DE4">
              <w:lastRenderedPageBreak/>
              <w:t>немецкая народная песня.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  <w:i/>
              </w:rPr>
              <w:t>Острый ритм.</w:t>
            </w:r>
            <w:r w:rsidRPr="00C81DE4">
              <w:t xml:space="preserve"> Дж. Гершвин, сл. А.Гершвина, русский текст В.Струкова; </w:t>
            </w:r>
            <w:r w:rsidRPr="00C81DE4">
              <w:rPr>
                <w:b/>
                <w:i/>
              </w:rPr>
              <w:t>Колыбельная Клары.</w:t>
            </w:r>
            <w:r w:rsidRPr="00C81DE4">
              <w:t xml:space="preserve"> Из оперы «Порги и Бесс». Дж. Гершвин.</w:t>
            </w:r>
          </w:p>
        </w:tc>
        <w:tc>
          <w:tcPr>
            <w:tcW w:w="8151" w:type="dxa"/>
          </w:tcPr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lastRenderedPageBreak/>
              <w:t xml:space="preserve">    </w:t>
            </w:r>
            <w:r w:rsidRPr="00C81DE4">
              <w:rPr>
                <w:b/>
              </w:rPr>
              <w:t xml:space="preserve">Выявлять </w:t>
            </w:r>
            <w:r w:rsidRPr="00C81DE4">
              <w:t>изменения музыкальных образов, озвученных различными инструментами.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Разбираться</w:t>
            </w:r>
            <w:r w:rsidRPr="00C81DE4">
              <w:t xml:space="preserve"> в элементах музыкальной (нотной) грамоты.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rPr>
                <w:b/>
              </w:rPr>
              <w:t xml:space="preserve">    Импровизировать</w:t>
            </w:r>
            <w:r w:rsidRPr="00C81DE4">
              <w:t xml:space="preserve"> мелодии в соответствии с поэтическим содержанием в духе песни, танца, марша.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 xml:space="preserve">Определять </w:t>
            </w:r>
            <w:r w:rsidRPr="00C81DE4">
              <w:t>особенности построения (формы) музыкальных сочинений.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lastRenderedPageBreak/>
              <w:t xml:space="preserve">    </w:t>
            </w:r>
            <w:r w:rsidRPr="00C81DE4">
              <w:rPr>
                <w:b/>
              </w:rPr>
              <w:t xml:space="preserve">Различать </w:t>
            </w:r>
            <w:r w:rsidRPr="00C81DE4">
              <w:t>характерные черты языка современной музыки.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Определять</w:t>
            </w:r>
            <w:r w:rsidRPr="00C81DE4">
              <w:t xml:space="preserve"> принадлежность музыкальных произведений к тому или иному жанру.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 xml:space="preserve">Инсценировать </w:t>
            </w:r>
            <w:r w:rsidRPr="00C81DE4">
              <w:t>(в группе, в паре) музыкальные образы песен, пьес программного содержания.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</w:t>
            </w:r>
            <w:r w:rsidRPr="00C81DE4">
              <w:rPr>
                <w:b/>
              </w:rPr>
              <w:t xml:space="preserve"> Участвовать</w:t>
            </w:r>
            <w:r w:rsidRPr="00C81DE4">
              <w:t xml:space="preserve"> в подготовке заключительного  урока – концерта.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Интонационно осмысленно </w:t>
            </w:r>
            <w:r w:rsidRPr="00C81DE4">
              <w:rPr>
                <w:b/>
              </w:rPr>
              <w:t>исполнять</w:t>
            </w:r>
            <w:r w:rsidRPr="00C81DE4">
              <w:t xml:space="preserve"> сочинения разных жанров и стилей.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  <w:r w:rsidRPr="00C81DE4">
              <w:t xml:space="preserve">    </w:t>
            </w:r>
            <w:r w:rsidRPr="00C81DE4">
              <w:rPr>
                <w:b/>
              </w:rPr>
              <w:t>Выполнять</w:t>
            </w:r>
            <w:r w:rsidRPr="00C81DE4">
              <w:t xml:space="preserve"> творческие задания из рабочей тетради. </w:t>
            </w: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  <w:p w:rsidR="00370351" w:rsidRPr="00C81DE4" w:rsidRDefault="00370351" w:rsidP="00370351">
            <w:pPr>
              <w:pStyle w:val="a3"/>
              <w:spacing w:line="360" w:lineRule="auto"/>
            </w:pPr>
          </w:p>
        </w:tc>
      </w:tr>
    </w:tbl>
    <w:p w:rsidR="00370351" w:rsidRDefault="00370351" w:rsidP="00370351">
      <w:pPr>
        <w:pStyle w:val="a3"/>
        <w:spacing w:line="360" w:lineRule="auto"/>
        <w:jc w:val="center"/>
        <w:rPr>
          <w:b/>
          <w:sz w:val="18"/>
          <w:szCs w:val="18"/>
        </w:rPr>
      </w:pPr>
    </w:p>
    <w:p w:rsidR="00370351" w:rsidRDefault="00370351" w:rsidP="00370351">
      <w:pPr>
        <w:pStyle w:val="a3"/>
        <w:spacing w:line="360" w:lineRule="auto"/>
        <w:jc w:val="center"/>
        <w:rPr>
          <w:b/>
          <w:sz w:val="18"/>
          <w:szCs w:val="18"/>
        </w:rPr>
      </w:pPr>
    </w:p>
    <w:p w:rsidR="00370351" w:rsidRDefault="00370351" w:rsidP="00370351">
      <w:pPr>
        <w:pStyle w:val="a3"/>
        <w:spacing w:line="360" w:lineRule="auto"/>
        <w:jc w:val="center"/>
        <w:rPr>
          <w:b/>
          <w:sz w:val="18"/>
          <w:szCs w:val="18"/>
        </w:rPr>
      </w:pPr>
    </w:p>
    <w:p w:rsidR="00D20F53" w:rsidRDefault="00D20F53" w:rsidP="00370351">
      <w:pPr>
        <w:pStyle w:val="a3"/>
        <w:spacing w:line="360" w:lineRule="auto"/>
        <w:jc w:val="center"/>
        <w:rPr>
          <w:b/>
          <w:sz w:val="18"/>
          <w:szCs w:val="18"/>
        </w:rPr>
      </w:pPr>
    </w:p>
    <w:p w:rsidR="00D20F53" w:rsidRDefault="00D20F53" w:rsidP="00370351">
      <w:pPr>
        <w:pStyle w:val="a3"/>
        <w:spacing w:line="360" w:lineRule="auto"/>
        <w:jc w:val="center"/>
        <w:rPr>
          <w:b/>
          <w:sz w:val="18"/>
          <w:szCs w:val="18"/>
        </w:rPr>
      </w:pPr>
    </w:p>
    <w:p w:rsidR="00D20F53" w:rsidRDefault="00D20F53" w:rsidP="00370351">
      <w:pPr>
        <w:pStyle w:val="a3"/>
        <w:spacing w:line="360" w:lineRule="auto"/>
        <w:jc w:val="center"/>
        <w:rPr>
          <w:b/>
          <w:sz w:val="18"/>
          <w:szCs w:val="18"/>
        </w:rPr>
      </w:pPr>
    </w:p>
    <w:p w:rsidR="00D20F53" w:rsidRDefault="00D20F53" w:rsidP="00370351">
      <w:pPr>
        <w:pStyle w:val="a3"/>
        <w:spacing w:line="360" w:lineRule="auto"/>
        <w:jc w:val="center"/>
        <w:rPr>
          <w:b/>
          <w:sz w:val="18"/>
          <w:szCs w:val="18"/>
        </w:rPr>
      </w:pPr>
    </w:p>
    <w:p w:rsidR="00370351" w:rsidRPr="00EC5D8D" w:rsidRDefault="00370351" w:rsidP="00370351">
      <w:pPr>
        <w:pStyle w:val="a3"/>
        <w:spacing w:line="360" w:lineRule="auto"/>
        <w:jc w:val="center"/>
        <w:rPr>
          <w:b/>
          <w:sz w:val="18"/>
          <w:szCs w:val="18"/>
        </w:rPr>
      </w:pPr>
      <w:r w:rsidRPr="00EC5D8D">
        <w:rPr>
          <w:b/>
          <w:sz w:val="18"/>
          <w:szCs w:val="18"/>
        </w:rPr>
        <w:t>Учебно-тематический план</w:t>
      </w:r>
    </w:p>
    <w:p w:rsidR="00370351" w:rsidRPr="00EC5D8D" w:rsidRDefault="00370351" w:rsidP="00370351">
      <w:pPr>
        <w:pStyle w:val="a3"/>
        <w:spacing w:line="360" w:lineRule="auto"/>
        <w:jc w:val="center"/>
        <w:rPr>
          <w:b/>
          <w:sz w:val="18"/>
          <w:szCs w:val="18"/>
        </w:rPr>
      </w:pPr>
      <w:r w:rsidRPr="00EC5D8D">
        <w:rPr>
          <w:b/>
          <w:sz w:val="18"/>
          <w:szCs w:val="18"/>
        </w:rPr>
        <w:t xml:space="preserve"> (3 классы)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2"/>
        <w:gridCol w:w="1511"/>
        <w:gridCol w:w="8221"/>
        <w:gridCol w:w="3827"/>
      </w:tblGrid>
      <w:tr w:rsidR="00370351" w:rsidRPr="00EC5D8D" w:rsidTr="00370351">
        <w:tc>
          <w:tcPr>
            <w:tcW w:w="582" w:type="dxa"/>
          </w:tcPr>
          <w:p w:rsidR="00370351" w:rsidRPr="009C1E93" w:rsidRDefault="00370351" w:rsidP="00370351">
            <w:pPr>
              <w:pStyle w:val="a3"/>
              <w:spacing w:line="360" w:lineRule="auto"/>
              <w:jc w:val="right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чептверть</w:t>
            </w:r>
          </w:p>
        </w:tc>
        <w:tc>
          <w:tcPr>
            <w:tcW w:w="1511" w:type="dxa"/>
          </w:tcPr>
          <w:p w:rsidR="00370351" w:rsidRPr="009C1E93" w:rsidRDefault="00370351" w:rsidP="00370351">
            <w:pPr>
              <w:pStyle w:val="a3"/>
              <w:spacing w:line="360" w:lineRule="auto"/>
              <w:jc w:val="right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№  урока</w:t>
            </w:r>
          </w:p>
        </w:tc>
        <w:tc>
          <w:tcPr>
            <w:tcW w:w="8221" w:type="dxa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sz w:val="18"/>
                <w:szCs w:val="18"/>
              </w:rPr>
            </w:pPr>
          </w:p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Тема</w:t>
            </w:r>
          </w:p>
        </w:tc>
        <w:tc>
          <w:tcPr>
            <w:tcW w:w="1276" w:type="dxa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Количество часов</w:t>
            </w:r>
          </w:p>
        </w:tc>
      </w:tr>
      <w:tr w:rsidR="00370351" w:rsidRPr="00EC5D8D" w:rsidTr="00370351">
        <w:tc>
          <w:tcPr>
            <w:tcW w:w="582" w:type="dxa"/>
            <w:vMerge w:val="restart"/>
            <w:shd w:val="clear" w:color="auto" w:fill="FFFFFF"/>
            <w:textDirection w:val="btLr"/>
          </w:tcPr>
          <w:p w:rsidR="00370351" w:rsidRPr="006D527F" w:rsidRDefault="00370351" w:rsidP="00370351">
            <w:pPr>
              <w:pStyle w:val="a3"/>
              <w:spacing w:line="360" w:lineRule="auto"/>
              <w:ind w:left="113" w:right="113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rPr>
                <w:b/>
                <w:i/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 xml:space="preserve">Тема раздела   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ind w:left="275"/>
              <w:jc w:val="center"/>
              <w:rPr>
                <w:b/>
                <w:i/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>«Россия – Родина моя (5 ч.)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Мелодия.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Природа и музыка. Звучащие картины. (н.р.к.)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«Виват, Россия! Наша слава-русская держава». (н.р.к.)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 xml:space="preserve">Кантата «Александр Невский». 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rPr>
          <w:trHeight w:val="117"/>
        </w:trPr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Опера «Иван Сусанин».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9497" w:type="dxa"/>
            <w:gridSpan w:val="2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>«День, полный событий» (4 ч.)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>6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Утро. Вечер.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>7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Портрет в музыке. В каждой интонации спрятан человек.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>8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В детской. Игры в игрушки. На прогулке.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>9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rPr>
                <w:i/>
                <w:sz w:val="18"/>
                <w:szCs w:val="18"/>
              </w:rPr>
            </w:pPr>
            <w:r w:rsidRPr="009C1E93">
              <w:rPr>
                <w:i/>
                <w:sz w:val="18"/>
                <w:szCs w:val="18"/>
              </w:rPr>
              <w:t xml:space="preserve">Обобщающий урок </w:t>
            </w:r>
            <w:r w:rsidRPr="009C1E93">
              <w:rPr>
                <w:i/>
                <w:sz w:val="18"/>
                <w:szCs w:val="18"/>
                <w:lang w:val="en-US"/>
              </w:rPr>
              <w:t>I</w:t>
            </w:r>
            <w:r w:rsidRPr="009C1E93">
              <w:rPr>
                <w:i/>
                <w:sz w:val="18"/>
                <w:szCs w:val="18"/>
              </w:rPr>
              <w:t xml:space="preserve"> четверти.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 w:val="restart"/>
            <w:shd w:val="clear" w:color="auto" w:fill="FFFFFF"/>
            <w:textDirection w:val="btLr"/>
          </w:tcPr>
          <w:p w:rsidR="00370351" w:rsidRPr="006D527F" w:rsidRDefault="00370351" w:rsidP="00370351">
            <w:pPr>
              <w:pStyle w:val="a3"/>
              <w:shd w:val="clear" w:color="auto" w:fill="FFFFFF"/>
              <w:spacing w:line="360" w:lineRule="auto"/>
              <w:ind w:left="113" w:right="113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>Тема раздела</w:t>
            </w:r>
          </w:p>
        </w:tc>
        <w:tc>
          <w:tcPr>
            <w:tcW w:w="9497" w:type="dxa"/>
            <w:gridSpan w:val="2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 xml:space="preserve"> «О России петь – что стремиться в храм…» (4 ч.)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10 </w:t>
            </w:r>
            <w:r w:rsidRPr="009C1E93">
              <w:rPr>
                <w:sz w:val="18"/>
                <w:szCs w:val="18"/>
              </w:rPr>
              <w:t>(1)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«Радуйся, Мария!». «Богородице Дево радуйся».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11 </w:t>
            </w:r>
            <w:r w:rsidRPr="009C1E93">
              <w:rPr>
                <w:sz w:val="18"/>
                <w:szCs w:val="18"/>
              </w:rPr>
              <w:t>(2)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Древнейшая песнь материнства. «Тихая моя, нежная моя, добрая моя, мама!»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12 </w:t>
            </w:r>
            <w:r w:rsidRPr="009C1E93">
              <w:rPr>
                <w:sz w:val="18"/>
                <w:szCs w:val="18"/>
              </w:rPr>
              <w:t>(3)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Вербное воскресенье. «Вербочки».</w:t>
            </w:r>
            <w:r w:rsidRPr="009C1E93">
              <w:rPr>
                <w:b/>
                <w:color w:val="FF0000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13 </w:t>
            </w:r>
            <w:r w:rsidRPr="009C1E93">
              <w:rPr>
                <w:sz w:val="18"/>
                <w:szCs w:val="18"/>
              </w:rPr>
              <w:t>(4)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Святые земли Русской.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>Тема раздела</w:t>
            </w:r>
          </w:p>
        </w:tc>
        <w:tc>
          <w:tcPr>
            <w:tcW w:w="9497" w:type="dxa"/>
            <w:gridSpan w:val="2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 xml:space="preserve">«Гори, </w:t>
            </w:r>
            <w:r w:rsidR="00D20F53">
              <w:rPr>
                <w:b/>
                <w:i/>
                <w:sz w:val="18"/>
                <w:szCs w:val="18"/>
              </w:rPr>
              <w:t>гори ясно, чтобы не погасло!» (</w:t>
            </w:r>
            <w:r w:rsidRPr="009C1E93">
              <w:rPr>
                <w:b/>
                <w:i/>
                <w:sz w:val="18"/>
                <w:szCs w:val="18"/>
              </w:rPr>
              <w:t xml:space="preserve"> </w:t>
            </w:r>
            <w:r w:rsidR="00D20F53">
              <w:rPr>
                <w:b/>
                <w:i/>
                <w:sz w:val="18"/>
                <w:szCs w:val="18"/>
              </w:rPr>
              <w:t>4</w:t>
            </w:r>
            <w:r w:rsidRPr="009C1E93">
              <w:rPr>
                <w:b/>
                <w:i/>
                <w:sz w:val="18"/>
                <w:szCs w:val="18"/>
              </w:rPr>
              <w:t>ч.)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14 </w:t>
            </w:r>
            <w:r w:rsidRPr="009C1E93">
              <w:rPr>
                <w:sz w:val="18"/>
                <w:szCs w:val="18"/>
              </w:rPr>
              <w:t>(5)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«Настрою гусли на старинный лад…». Певцы русской старины. Былина о Садко и Морском царе.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15 </w:t>
            </w:r>
            <w:r w:rsidRPr="009C1E93">
              <w:rPr>
                <w:sz w:val="18"/>
                <w:szCs w:val="18"/>
              </w:rPr>
              <w:t>(6)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«Лель, мой Лель…»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16 </w:t>
            </w:r>
            <w:r w:rsidRPr="009C1E93">
              <w:rPr>
                <w:sz w:val="18"/>
                <w:szCs w:val="18"/>
              </w:rPr>
              <w:t>(7)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i/>
                <w:sz w:val="18"/>
                <w:szCs w:val="18"/>
              </w:rPr>
            </w:pPr>
            <w:r w:rsidRPr="009C1E93">
              <w:rPr>
                <w:i/>
                <w:sz w:val="18"/>
                <w:szCs w:val="18"/>
              </w:rPr>
              <w:t xml:space="preserve">Обобщающий урок </w:t>
            </w:r>
            <w:r w:rsidRPr="009C1E93">
              <w:rPr>
                <w:i/>
                <w:sz w:val="18"/>
                <w:szCs w:val="18"/>
                <w:lang w:val="en-US"/>
              </w:rPr>
              <w:t>II</w:t>
            </w:r>
            <w:r w:rsidRPr="009C1E93">
              <w:rPr>
                <w:i/>
                <w:sz w:val="18"/>
                <w:szCs w:val="18"/>
              </w:rPr>
              <w:t xml:space="preserve">  четверти.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 w:val="restart"/>
            <w:shd w:val="clear" w:color="auto" w:fill="FFFFFF"/>
            <w:textDirection w:val="btLr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ind w:left="113" w:right="113"/>
              <w:jc w:val="center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>Тема раздела</w:t>
            </w:r>
          </w:p>
        </w:tc>
        <w:tc>
          <w:tcPr>
            <w:tcW w:w="9497" w:type="dxa"/>
            <w:gridSpan w:val="2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>«В музыкальном театре» (5 ч.)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17 </w:t>
            </w:r>
            <w:r w:rsidRPr="009C1E93">
              <w:rPr>
                <w:sz w:val="18"/>
                <w:szCs w:val="18"/>
              </w:rPr>
              <w:t>(1)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Звучащие картины. Прощание с Масленицей. (н.р.к.)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>18 (</w:t>
            </w:r>
            <w:r w:rsidRPr="009C1E93">
              <w:rPr>
                <w:sz w:val="18"/>
                <w:szCs w:val="18"/>
              </w:rPr>
              <w:t>2)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Опера «Снегурочка».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19 </w:t>
            </w:r>
            <w:r w:rsidRPr="009C1E93">
              <w:rPr>
                <w:sz w:val="18"/>
                <w:szCs w:val="18"/>
              </w:rPr>
              <w:t>(3)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Океан – море синее.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20 </w:t>
            </w:r>
            <w:r w:rsidRPr="009C1E93">
              <w:rPr>
                <w:sz w:val="18"/>
                <w:szCs w:val="18"/>
              </w:rPr>
              <w:t>(4)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Балет «Спящая красавица».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21 </w:t>
            </w:r>
            <w:r w:rsidRPr="009C1E93">
              <w:rPr>
                <w:sz w:val="18"/>
                <w:szCs w:val="18"/>
              </w:rPr>
              <w:t>(5)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В современных ритмах.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b/>
                <w:i/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>Тема раздела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D20F53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i/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>В концертном зале (</w:t>
            </w:r>
            <w:r w:rsidR="00D20F53">
              <w:rPr>
                <w:b/>
                <w:i/>
                <w:sz w:val="18"/>
                <w:szCs w:val="18"/>
              </w:rPr>
              <w:t>4</w:t>
            </w:r>
            <w:r w:rsidRPr="009C1E93">
              <w:rPr>
                <w:b/>
                <w:i/>
                <w:sz w:val="18"/>
                <w:szCs w:val="18"/>
              </w:rPr>
              <w:t>ч.)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22 </w:t>
            </w:r>
            <w:r w:rsidRPr="009C1E93">
              <w:rPr>
                <w:sz w:val="18"/>
                <w:szCs w:val="18"/>
              </w:rPr>
              <w:t>(6)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Музыкальное состязание.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23 </w:t>
            </w:r>
            <w:r w:rsidRPr="009C1E93">
              <w:rPr>
                <w:sz w:val="18"/>
                <w:szCs w:val="18"/>
              </w:rPr>
              <w:t>(7)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 xml:space="preserve"> «Музыкальные инструменты. Звучащие картины.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24 </w:t>
            </w:r>
            <w:r w:rsidRPr="009C1E93">
              <w:rPr>
                <w:sz w:val="18"/>
                <w:szCs w:val="18"/>
              </w:rPr>
              <w:t>(8)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Сюита «Пер Гюнт».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25 </w:t>
            </w:r>
            <w:r w:rsidRPr="009C1E93">
              <w:rPr>
                <w:sz w:val="18"/>
                <w:szCs w:val="18"/>
              </w:rPr>
              <w:t>(9)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 xml:space="preserve">«Героическая». 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26 </w:t>
            </w:r>
            <w:r w:rsidRPr="009C1E93">
              <w:rPr>
                <w:sz w:val="18"/>
                <w:szCs w:val="18"/>
              </w:rPr>
              <w:t>(10)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i/>
                <w:sz w:val="18"/>
                <w:szCs w:val="18"/>
              </w:rPr>
            </w:pPr>
            <w:r w:rsidRPr="009C1E93">
              <w:rPr>
                <w:i/>
                <w:sz w:val="18"/>
                <w:szCs w:val="18"/>
              </w:rPr>
              <w:t xml:space="preserve">Обобщающий урок </w:t>
            </w:r>
            <w:r w:rsidRPr="009C1E93">
              <w:rPr>
                <w:i/>
                <w:sz w:val="18"/>
                <w:szCs w:val="18"/>
                <w:lang w:val="en-US"/>
              </w:rPr>
              <w:t>III</w:t>
            </w:r>
            <w:r w:rsidRPr="009C1E93">
              <w:rPr>
                <w:i/>
                <w:sz w:val="18"/>
                <w:szCs w:val="18"/>
              </w:rPr>
              <w:t xml:space="preserve"> четверти.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 w:val="restart"/>
            <w:shd w:val="clear" w:color="auto" w:fill="FFFFFF"/>
            <w:textDirection w:val="btLr"/>
          </w:tcPr>
          <w:p w:rsidR="00370351" w:rsidRPr="006D527F" w:rsidRDefault="00370351" w:rsidP="00370351">
            <w:pPr>
              <w:pStyle w:val="a3"/>
              <w:shd w:val="clear" w:color="auto" w:fill="FFFFFF"/>
              <w:spacing w:line="360" w:lineRule="auto"/>
              <w:ind w:left="113" w:right="113"/>
              <w:rPr>
                <w:b/>
                <w:i/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27 </w:t>
            </w:r>
            <w:r w:rsidRPr="009C1E93">
              <w:rPr>
                <w:sz w:val="18"/>
                <w:szCs w:val="18"/>
              </w:rPr>
              <w:t>(1)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Мир Бетховена.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>Тема раздела</w:t>
            </w:r>
          </w:p>
        </w:tc>
        <w:tc>
          <w:tcPr>
            <w:tcW w:w="9497" w:type="dxa"/>
            <w:gridSpan w:val="2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b/>
                <w:i/>
                <w:sz w:val="18"/>
                <w:szCs w:val="18"/>
              </w:rPr>
              <w:t>«Чтоб музыкантом быть, так надобно уменье…» (8 ч.)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28 </w:t>
            </w:r>
            <w:r w:rsidRPr="009C1E93">
              <w:rPr>
                <w:sz w:val="18"/>
                <w:szCs w:val="18"/>
              </w:rPr>
              <w:t>(2)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Чудо-музыка.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29 </w:t>
            </w:r>
            <w:r w:rsidRPr="009C1E93">
              <w:rPr>
                <w:sz w:val="18"/>
                <w:szCs w:val="18"/>
              </w:rPr>
              <w:t>(3)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Острый ритм – джаза звуки.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30 </w:t>
            </w:r>
            <w:r w:rsidRPr="009C1E93">
              <w:rPr>
                <w:sz w:val="18"/>
                <w:szCs w:val="18"/>
              </w:rPr>
              <w:t>(4)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«Люблю я грусть твоих просторов».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31 </w:t>
            </w:r>
            <w:r w:rsidRPr="009C1E93">
              <w:rPr>
                <w:sz w:val="18"/>
                <w:szCs w:val="18"/>
              </w:rPr>
              <w:t>(5)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Мир Прокофьева.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32 </w:t>
            </w:r>
            <w:r w:rsidRPr="009C1E93">
              <w:rPr>
                <w:sz w:val="18"/>
                <w:szCs w:val="18"/>
              </w:rPr>
              <w:t>(6)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Певцы родной природы.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33 </w:t>
            </w:r>
            <w:r w:rsidRPr="009C1E93">
              <w:rPr>
                <w:sz w:val="18"/>
                <w:szCs w:val="18"/>
              </w:rPr>
              <w:t>(7)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Прославим радость на земле!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151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 xml:space="preserve">34 </w:t>
            </w:r>
            <w:r w:rsidRPr="009C1E93">
              <w:rPr>
                <w:sz w:val="18"/>
                <w:szCs w:val="18"/>
              </w:rPr>
              <w:t>(8)</w:t>
            </w:r>
          </w:p>
        </w:tc>
        <w:tc>
          <w:tcPr>
            <w:tcW w:w="8221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Радость к солнцу нас зовет.</w:t>
            </w:r>
          </w:p>
        </w:tc>
        <w:tc>
          <w:tcPr>
            <w:tcW w:w="1276" w:type="dxa"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sz w:val="18"/>
                <w:szCs w:val="18"/>
              </w:rPr>
            </w:pPr>
            <w:r w:rsidRPr="009C1E93">
              <w:rPr>
                <w:sz w:val="18"/>
                <w:szCs w:val="18"/>
              </w:rPr>
              <w:t>1</w:t>
            </w:r>
          </w:p>
        </w:tc>
      </w:tr>
      <w:tr w:rsidR="00370351" w:rsidRPr="00EC5D8D" w:rsidTr="00370351">
        <w:trPr>
          <w:gridAfter w:val="3"/>
          <w:wAfter w:w="13559" w:type="dxa"/>
          <w:trHeight w:val="310"/>
        </w:trPr>
        <w:tc>
          <w:tcPr>
            <w:tcW w:w="582" w:type="dxa"/>
            <w:vMerge/>
            <w:shd w:val="clear" w:color="auto" w:fill="FFFFFF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right"/>
              <w:rPr>
                <w:sz w:val="18"/>
                <w:szCs w:val="18"/>
              </w:rPr>
            </w:pPr>
          </w:p>
        </w:tc>
      </w:tr>
      <w:tr w:rsidR="00370351" w:rsidRPr="00EC5D8D" w:rsidTr="00370351">
        <w:tc>
          <w:tcPr>
            <w:tcW w:w="2093" w:type="dxa"/>
            <w:gridSpan w:val="2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>Итого</w:t>
            </w:r>
          </w:p>
        </w:tc>
        <w:tc>
          <w:tcPr>
            <w:tcW w:w="8221" w:type="dxa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70351" w:rsidRPr="009C1E93" w:rsidRDefault="00370351" w:rsidP="00370351">
            <w:pPr>
              <w:pStyle w:val="a3"/>
              <w:shd w:val="clear" w:color="auto" w:fill="FFFFFF"/>
              <w:spacing w:line="360" w:lineRule="auto"/>
              <w:jc w:val="center"/>
              <w:rPr>
                <w:b/>
                <w:sz w:val="18"/>
                <w:szCs w:val="18"/>
              </w:rPr>
            </w:pPr>
            <w:r w:rsidRPr="009C1E93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4</w:t>
            </w:r>
          </w:p>
        </w:tc>
      </w:tr>
    </w:tbl>
    <w:p w:rsidR="00370351" w:rsidRDefault="00370351" w:rsidP="00D20F53">
      <w:pPr>
        <w:pStyle w:val="a3"/>
        <w:spacing w:line="360" w:lineRule="auto"/>
        <w:rPr>
          <w:b/>
          <w:sz w:val="22"/>
          <w:szCs w:val="22"/>
        </w:rPr>
      </w:pPr>
    </w:p>
    <w:p w:rsidR="00370351" w:rsidRPr="00D20F53" w:rsidRDefault="00D20F53" w:rsidP="00370351">
      <w:pPr>
        <w:pStyle w:val="a3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</w:t>
      </w:r>
      <w:r w:rsidR="00370351">
        <w:rPr>
          <w:b/>
          <w:sz w:val="22"/>
          <w:szCs w:val="22"/>
        </w:rPr>
        <w:t>УЧЕБНО-МЕТОДИЧЕСКОЕ ОБЕСПЕЧЕНИЕ</w:t>
      </w:r>
    </w:p>
    <w:p w:rsidR="00370351" w:rsidRPr="001342A6" w:rsidRDefault="00370351" w:rsidP="00370351">
      <w:pPr>
        <w:pStyle w:val="a3"/>
        <w:spacing w:line="360" w:lineRule="auto"/>
        <w:rPr>
          <w:b/>
          <w:sz w:val="22"/>
          <w:szCs w:val="22"/>
        </w:rPr>
      </w:pPr>
      <w:r w:rsidRPr="001342A6">
        <w:rPr>
          <w:b/>
          <w:sz w:val="22"/>
          <w:szCs w:val="22"/>
        </w:rPr>
        <w:t>1.Методические пособия для учителя.</w:t>
      </w:r>
    </w:p>
    <w:p w:rsidR="00370351" w:rsidRPr="001342A6" w:rsidRDefault="00370351" w:rsidP="00370351">
      <w:pPr>
        <w:pStyle w:val="a3"/>
        <w:spacing w:line="360" w:lineRule="auto"/>
        <w:ind w:left="284" w:hanging="284"/>
        <w:jc w:val="both"/>
        <w:rPr>
          <w:sz w:val="22"/>
          <w:szCs w:val="22"/>
        </w:rPr>
      </w:pPr>
      <w:r w:rsidRPr="001342A6">
        <w:rPr>
          <w:sz w:val="22"/>
          <w:szCs w:val="22"/>
        </w:rPr>
        <w:t xml:space="preserve">   </w:t>
      </w:r>
      <w:r w:rsidRPr="001342A6">
        <w:rPr>
          <w:i/>
          <w:sz w:val="22"/>
          <w:szCs w:val="22"/>
        </w:rPr>
        <w:t>Музыка</w:t>
      </w:r>
      <w:r w:rsidRPr="001342A6">
        <w:rPr>
          <w:sz w:val="22"/>
          <w:szCs w:val="22"/>
        </w:rPr>
        <w:t>. 1-4 классы: конспекты уроков, рекомендации, планирование (из опыта работы)/ авт.-сост. Г.В.Стюхина. – Волгоград: Учитель, 2010.</w:t>
      </w:r>
    </w:p>
    <w:p w:rsidR="00370351" w:rsidRDefault="00D20F53" w:rsidP="00370351">
      <w:pPr>
        <w:pStyle w:val="a3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2. </w:t>
      </w:r>
      <w:r w:rsidR="00370351">
        <w:rPr>
          <w:b/>
          <w:sz w:val="22"/>
          <w:szCs w:val="22"/>
        </w:rPr>
        <w:t>Информационно-коммуникативные средства.</w:t>
      </w:r>
    </w:p>
    <w:p w:rsidR="00370351" w:rsidRPr="0037160C" w:rsidRDefault="00370351" w:rsidP="00370351">
      <w:pPr>
        <w:pStyle w:val="a3"/>
        <w:spacing w:line="360" w:lineRule="auto"/>
        <w:jc w:val="both"/>
        <w:rPr>
          <w:sz w:val="22"/>
          <w:szCs w:val="22"/>
        </w:rPr>
      </w:pPr>
      <w:r w:rsidRPr="00BD565C">
        <w:rPr>
          <w:sz w:val="22"/>
          <w:szCs w:val="22"/>
        </w:rPr>
        <w:t>1. Критская Е.Д. Музыка. 1-4 классы (Электронный ресурс): методическое пособие/Е.Д.Критская, Г.П.Сергеева, Т.С.Шмагина. –</w:t>
      </w:r>
      <w:r>
        <w:rPr>
          <w:sz w:val="22"/>
          <w:szCs w:val="22"/>
        </w:rPr>
        <w:t xml:space="preserve"> </w:t>
      </w:r>
      <w:r w:rsidRPr="00BD565C">
        <w:rPr>
          <w:sz w:val="22"/>
          <w:szCs w:val="22"/>
        </w:rPr>
        <w:t xml:space="preserve">Режим доступа: </w:t>
      </w:r>
    </w:p>
    <w:p w:rsidR="00370351" w:rsidRPr="00BD565C" w:rsidRDefault="00370351" w:rsidP="00370351">
      <w:pPr>
        <w:pStyle w:val="a3"/>
        <w:spacing w:line="360" w:lineRule="auto"/>
        <w:jc w:val="both"/>
        <w:rPr>
          <w:sz w:val="22"/>
          <w:szCs w:val="22"/>
        </w:rPr>
      </w:pPr>
      <w:r w:rsidRPr="0037160C">
        <w:rPr>
          <w:sz w:val="22"/>
          <w:szCs w:val="22"/>
        </w:rPr>
        <w:t>http://www.prosv.ru/metod/mus1-4/index.htm</w:t>
      </w:r>
    </w:p>
    <w:p w:rsidR="00370351" w:rsidRPr="00BD565C" w:rsidRDefault="00370351" w:rsidP="00370351">
      <w:pPr>
        <w:pStyle w:val="a3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2.Критская Е.Д. Музыка. Начальные классы. Программа (Электронный ресурс)/Е.Д.Критская, Г.П.Сергеева, Т.С.Шмагина.- Режим доступа: </w:t>
      </w:r>
    </w:p>
    <w:p w:rsidR="00370351" w:rsidRPr="0037160C" w:rsidRDefault="00370351" w:rsidP="00370351">
      <w:pPr>
        <w:pStyle w:val="a3"/>
        <w:spacing w:line="360" w:lineRule="auto"/>
        <w:jc w:val="both"/>
        <w:rPr>
          <w:sz w:val="22"/>
          <w:szCs w:val="22"/>
        </w:rPr>
      </w:pPr>
      <w:r w:rsidRPr="0037160C">
        <w:rPr>
          <w:sz w:val="22"/>
          <w:szCs w:val="22"/>
        </w:rPr>
        <w:t>http://www.prosv.ru/ebooks/kritskaya_muzika_1-4kl/index.html</w:t>
      </w:r>
    </w:p>
    <w:p w:rsidR="00370351" w:rsidRDefault="00370351" w:rsidP="00370351">
      <w:pPr>
        <w:pStyle w:val="a3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5.Интернет-ресурсы.</w:t>
      </w:r>
    </w:p>
    <w:p w:rsidR="00370351" w:rsidRPr="0007598E" w:rsidRDefault="00370351" w:rsidP="00370351">
      <w:pPr>
        <w:pStyle w:val="a3"/>
        <w:spacing w:line="360" w:lineRule="auto"/>
        <w:jc w:val="both"/>
        <w:rPr>
          <w:sz w:val="22"/>
          <w:szCs w:val="22"/>
        </w:rPr>
      </w:pPr>
      <w:r w:rsidRPr="0007598E">
        <w:rPr>
          <w:sz w:val="22"/>
          <w:szCs w:val="22"/>
        </w:rPr>
        <w:t xml:space="preserve">1.Единая коллекция Цифровых образовательных ресурсов. – Режим доступа: </w:t>
      </w:r>
      <w:r w:rsidRPr="0007598E">
        <w:rPr>
          <w:sz w:val="22"/>
          <w:szCs w:val="22"/>
          <w:lang w:val="en-US"/>
        </w:rPr>
        <w:t>http</w:t>
      </w:r>
      <w:r w:rsidRPr="0007598E">
        <w:rPr>
          <w:sz w:val="22"/>
          <w:szCs w:val="22"/>
        </w:rPr>
        <w:t>://</w:t>
      </w:r>
      <w:r w:rsidRPr="0007598E">
        <w:rPr>
          <w:sz w:val="22"/>
          <w:szCs w:val="22"/>
          <w:lang w:val="en-US"/>
        </w:rPr>
        <w:t>scool</w:t>
      </w:r>
      <w:r w:rsidRPr="0007598E">
        <w:rPr>
          <w:sz w:val="22"/>
          <w:szCs w:val="22"/>
        </w:rPr>
        <w:t>-</w:t>
      </w:r>
      <w:r w:rsidRPr="0007598E">
        <w:rPr>
          <w:sz w:val="22"/>
          <w:szCs w:val="22"/>
          <w:lang w:val="en-US"/>
        </w:rPr>
        <w:t>collection</w:t>
      </w:r>
      <w:r w:rsidRPr="0007598E">
        <w:rPr>
          <w:sz w:val="22"/>
          <w:szCs w:val="22"/>
        </w:rPr>
        <w:t>.</w:t>
      </w:r>
      <w:r w:rsidRPr="0007598E">
        <w:rPr>
          <w:sz w:val="22"/>
          <w:szCs w:val="22"/>
          <w:lang w:val="en-US"/>
        </w:rPr>
        <w:t>edu</w:t>
      </w:r>
      <w:r w:rsidRPr="0007598E">
        <w:rPr>
          <w:sz w:val="22"/>
          <w:szCs w:val="22"/>
        </w:rPr>
        <w:t>.</w:t>
      </w:r>
      <w:r w:rsidRPr="0007598E">
        <w:rPr>
          <w:sz w:val="22"/>
          <w:szCs w:val="22"/>
          <w:lang w:val="en-US"/>
        </w:rPr>
        <w:t>ru</w:t>
      </w:r>
    </w:p>
    <w:p w:rsidR="00370351" w:rsidRDefault="00370351" w:rsidP="00D20F53">
      <w:pPr>
        <w:pStyle w:val="a3"/>
        <w:spacing w:line="360" w:lineRule="auto"/>
        <w:jc w:val="center"/>
        <w:rPr>
          <w:b/>
          <w:sz w:val="22"/>
          <w:szCs w:val="22"/>
        </w:rPr>
      </w:pPr>
      <w:r w:rsidRPr="0060162F">
        <w:rPr>
          <w:b/>
          <w:sz w:val="22"/>
          <w:szCs w:val="22"/>
        </w:rPr>
        <w:t>МАТЕРИАЛЬНО-ТЕХНИЧЕСКОЕ ОБЕСПЕЧЕНИЕ ОБРАЗОВАТЕЛЬНОГО ПРОЦЕССА</w:t>
      </w:r>
    </w:p>
    <w:p w:rsidR="00370351" w:rsidRPr="006D527F" w:rsidRDefault="00370351" w:rsidP="00370351">
      <w:pPr>
        <w:pStyle w:val="a3"/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1.Литература для учителя.</w:t>
      </w:r>
    </w:p>
    <w:p w:rsidR="00370351" w:rsidRDefault="00370351" w:rsidP="00370351">
      <w:pPr>
        <w:spacing w:line="360" w:lineRule="auto"/>
      </w:pPr>
      <w:r>
        <w:t>1.</w:t>
      </w:r>
      <w:r w:rsidRPr="0030311D">
        <w:t>Критская Е.Д. Методика работы с учебниками «Музыка» 1-4 кл.: Пособие для учителя. М.: Просвещение, 2002.- 207с.</w:t>
      </w:r>
    </w:p>
    <w:p w:rsidR="00370351" w:rsidRDefault="00370351" w:rsidP="00370351">
      <w:pPr>
        <w:spacing w:line="360" w:lineRule="auto"/>
      </w:pPr>
      <w:r>
        <w:t>2.Сергеева Г.П. Музыка. Рабочие программы. Предметная линия учебников Г.П.Сергеевой, Е.Д.Критской: пособие для учителей общеобразоват. учреждений / Г.П.Сергеева, Е.Д.Критская, Т.С.Шмагина. – М.: Просвещение, 2011.</w:t>
      </w:r>
    </w:p>
    <w:p w:rsidR="00370351" w:rsidRDefault="00370351" w:rsidP="00370351">
      <w:pPr>
        <w:spacing w:line="360" w:lineRule="auto"/>
      </w:pPr>
      <w:r>
        <w:t>3.Критская Е.Д. Уроки музыки. Поурочные разработки, 1-4 классы / Е.Д.Критская, Г.П.Сергеева, Т.С.Шмагина. – 2-е изд. –М.: Просвещение, 2013. – 256 с.</w:t>
      </w:r>
    </w:p>
    <w:p w:rsidR="00370351" w:rsidRPr="006D527F" w:rsidRDefault="00370351" w:rsidP="00370351">
      <w:pPr>
        <w:spacing w:line="360" w:lineRule="auto"/>
      </w:pPr>
      <w:r w:rsidRPr="00902464">
        <w:rPr>
          <w:b/>
        </w:rPr>
        <w:t>2.Информационно-коммуникутивные средства.</w:t>
      </w:r>
    </w:p>
    <w:p w:rsidR="00370351" w:rsidRPr="006D527F" w:rsidRDefault="00370351" w:rsidP="00370351">
      <w:pPr>
        <w:spacing w:line="360" w:lineRule="auto"/>
        <w:jc w:val="both"/>
      </w:pPr>
      <w:r>
        <w:t>1.Фонохрестоматия</w:t>
      </w:r>
      <w:r w:rsidRPr="008875E1">
        <w:t xml:space="preserve"> музыкального материала к учебнику</w:t>
      </w:r>
      <w:r>
        <w:t xml:space="preserve"> «Музыка. 3 класс» - (</w:t>
      </w:r>
      <w:r>
        <w:rPr>
          <w:lang w:val="en-US"/>
        </w:rPr>
        <w:t>CD</w:t>
      </w:r>
      <w:r>
        <w:t xml:space="preserve"> </w:t>
      </w:r>
      <w:r>
        <w:rPr>
          <w:lang w:val="en-US"/>
        </w:rPr>
        <w:t>mp</w:t>
      </w:r>
      <w:r w:rsidRPr="00E7143E">
        <w:t>3</w:t>
      </w:r>
      <w:r w:rsidRPr="008875E1">
        <w:t>)</w:t>
      </w:r>
    </w:p>
    <w:p w:rsidR="00370351" w:rsidRDefault="00370351" w:rsidP="00370351">
      <w:pPr>
        <w:spacing w:line="360" w:lineRule="auto"/>
        <w:rPr>
          <w:b/>
        </w:rPr>
      </w:pPr>
      <w:r w:rsidRPr="006E3C11">
        <w:rPr>
          <w:b/>
        </w:rPr>
        <w:t>3.Интернет-ресурсы.</w:t>
      </w:r>
    </w:p>
    <w:p w:rsidR="00370351" w:rsidRDefault="00370351" w:rsidP="00D20F53">
      <w:pPr>
        <w:spacing w:line="360" w:lineRule="auto"/>
      </w:pPr>
      <w:r w:rsidRPr="00F223E1">
        <w:t>1.</w:t>
      </w:r>
      <w:r>
        <w:t xml:space="preserve">Цифровые образовательные ресурсы (ЦОР) по предмету «Музыка». </w:t>
      </w:r>
      <w:r w:rsidRPr="00F223E1">
        <w:t>–</w:t>
      </w:r>
      <w:r>
        <w:t xml:space="preserve"> </w:t>
      </w:r>
      <w:r w:rsidRPr="00F223E1">
        <w:t xml:space="preserve">Режим доступа: </w:t>
      </w:r>
      <w:r>
        <w:rPr>
          <w:lang w:val="en-US"/>
        </w:rPr>
        <w:t>http</w:t>
      </w:r>
      <w:r w:rsidRPr="00F223E1">
        <w:t>://</w:t>
      </w:r>
      <w:r>
        <w:rPr>
          <w:lang w:val="en-US"/>
        </w:rPr>
        <w:t>www</w:t>
      </w:r>
      <w:r w:rsidRPr="00F223E1">
        <w:t>.</w:t>
      </w:r>
      <w:r>
        <w:rPr>
          <w:lang w:val="en-US"/>
        </w:rPr>
        <w:t>school</w:t>
      </w:r>
      <w:r w:rsidRPr="00F223E1">
        <w:t>-</w:t>
      </w:r>
      <w:r>
        <w:rPr>
          <w:lang w:val="en-US"/>
        </w:rPr>
        <w:t>collection</w:t>
      </w:r>
      <w:r w:rsidRPr="00F223E1">
        <w:t>.</w:t>
      </w:r>
      <w:r>
        <w:rPr>
          <w:lang w:val="en-US"/>
        </w:rPr>
        <w:t>edu</w:t>
      </w:r>
      <w:r w:rsidRPr="00F223E1">
        <w:t>.</w:t>
      </w:r>
      <w:r>
        <w:rPr>
          <w:lang w:val="en-US"/>
        </w:rPr>
        <w:t>ru</w:t>
      </w:r>
      <w:r w:rsidRPr="00F223E1">
        <w:t>/</w:t>
      </w:r>
    </w:p>
    <w:p w:rsidR="00370351" w:rsidRPr="006D527F" w:rsidRDefault="00D20F53" w:rsidP="00370351">
      <w:pPr>
        <w:pStyle w:val="a3"/>
        <w:spacing w:line="360" w:lineRule="auto"/>
        <w:rPr>
          <w:b/>
        </w:rPr>
      </w:pPr>
      <w:r>
        <w:rPr>
          <w:b/>
        </w:rPr>
        <w:t>4</w:t>
      </w:r>
      <w:r w:rsidR="00370351" w:rsidRPr="00483B1A">
        <w:rPr>
          <w:b/>
        </w:rPr>
        <w:t>.Технические средства обучения.</w:t>
      </w:r>
    </w:p>
    <w:p w:rsidR="00370351" w:rsidRDefault="00370351" w:rsidP="00D20F53">
      <w:pPr>
        <w:pStyle w:val="a3"/>
        <w:numPr>
          <w:ilvl w:val="0"/>
          <w:numId w:val="23"/>
        </w:numPr>
        <w:spacing w:line="360" w:lineRule="auto"/>
      </w:pPr>
      <w:r>
        <w:t>.Магнитная доска.</w:t>
      </w:r>
    </w:p>
    <w:p w:rsidR="00370351" w:rsidRDefault="00370351" w:rsidP="00D20F53">
      <w:pPr>
        <w:pStyle w:val="a3"/>
        <w:numPr>
          <w:ilvl w:val="0"/>
          <w:numId w:val="23"/>
        </w:numPr>
        <w:spacing w:line="360" w:lineRule="auto"/>
      </w:pPr>
      <w:r>
        <w:t>.Персональный компьютер.</w:t>
      </w:r>
    </w:p>
    <w:p w:rsidR="00370351" w:rsidRDefault="00370351" w:rsidP="00D20F53">
      <w:pPr>
        <w:pStyle w:val="a3"/>
        <w:numPr>
          <w:ilvl w:val="0"/>
          <w:numId w:val="23"/>
        </w:numPr>
        <w:spacing w:line="360" w:lineRule="auto"/>
      </w:pPr>
      <w:r>
        <w:t>.Электронная интерактивная доска.</w:t>
      </w:r>
    </w:p>
    <w:p w:rsidR="00370351" w:rsidRPr="006D527F" w:rsidRDefault="00370351" w:rsidP="00D20F53">
      <w:pPr>
        <w:pStyle w:val="a3"/>
        <w:numPr>
          <w:ilvl w:val="0"/>
          <w:numId w:val="23"/>
        </w:numPr>
        <w:spacing w:line="360" w:lineRule="auto"/>
      </w:pPr>
      <w:r>
        <w:t>.Мульти-проектор.</w:t>
      </w:r>
    </w:p>
    <w:p w:rsidR="00370351" w:rsidRPr="006D527F" w:rsidRDefault="00370351" w:rsidP="00D20F53">
      <w:pPr>
        <w:pStyle w:val="a3"/>
        <w:numPr>
          <w:ilvl w:val="0"/>
          <w:numId w:val="23"/>
        </w:numPr>
        <w:spacing w:line="360" w:lineRule="auto"/>
        <w:rPr>
          <w:bCs/>
        </w:rPr>
      </w:pPr>
      <w:r>
        <w:rPr>
          <w:bCs/>
        </w:rPr>
        <w:t>.</w:t>
      </w:r>
      <w:r w:rsidRPr="00591ABB">
        <w:rPr>
          <w:bCs/>
        </w:rPr>
        <w:t xml:space="preserve"> </w:t>
      </w:r>
      <w:r w:rsidRPr="00CD5D24">
        <w:rPr>
          <w:bCs/>
        </w:rPr>
        <w:t>Презентации</w:t>
      </w:r>
      <w:r>
        <w:rPr>
          <w:bCs/>
        </w:rPr>
        <w:t>.</w:t>
      </w:r>
    </w:p>
    <w:p w:rsidR="00370351" w:rsidRDefault="00370351" w:rsidP="00370351">
      <w:pPr>
        <w:pStyle w:val="a3"/>
        <w:spacing w:line="360" w:lineRule="auto"/>
        <w:rPr>
          <w:b/>
          <w:caps/>
          <w:sz w:val="22"/>
          <w:szCs w:val="22"/>
        </w:rPr>
      </w:pPr>
    </w:p>
    <w:p w:rsidR="00370351" w:rsidRPr="00A37ADF" w:rsidRDefault="00370351" w:rsidP="00D20F53">
      <w:pPr>
        <w:pStyle w:val="a3"/>
        <w:spacing w:line="360" w:lineRule="auto"/>
        <w:jc w:val="center"/>
        <w:rPr>
          <w:b/>
          <w:caps/>
          <w:sz w:val="22"/>
          <w:szCs w:val="22"/>
        </w:rPr>
      </w:pPr>
      <w:r w:rsidRPr="00A37ADF">
        <w:rPr>
          <w:b/>
          <w:caps/>
          <w:sz w:val="22"/>
          <w:szCs w:val="22"/>
        </w:rPr>
        <w:t xml:space="preserve">Методическое обеспечение предмета </w:t>
      </w:r>
    </w:p>
    <w:p w:rsidR="00370351" w:rsidRPr="00BB5DC5" w:rsidRDefault="00D20F53" w:rsidP="00370351">
      <w:pPr>
        <w:pStyle w:val="a3"/>
        <w:spacing w:line="360" w:lineRule="auto"/>
      </w:pPr>
      <w:r>
        <w:lastRenderedPageBreak/>
        <w:t>«</w:t>
      </w:r>
      <w:r w:rsidR="00370351">
        <w:t>«Школа России»</w:t>
      </w:r>
      <w:r w:rsidR="00370351" w:rsidRPr="007C281F">
        <w:t xml:space="preserve"> («Музыка». 1 – 4 классы; авторы –  Е.Д. Критская, Г.П. Сергеева, Т.С. Шмагина. – издательство «Просвещение»)</w:t>
      </w:r>
      <w:r w:rsidR="00370351">
        <w:t xml:space="preserve">. </w:t>
      </w:r>
      <w:r w:rsidR="00370351" w:rsidRPr="00F63974">
        <w:t>УМК для I</w:t>
      </w:r>
      <w:r w:rsidR="00370351">
        <w:rPr>
          <w:lang w:val="en-US"/>
        </w:rPr>
        <w:t>II</w:t>
      </w:r>
      <w:r w:rsidR="00370351">
        <w:t xml:space="preserve"> </w:t>
      </w:r>
      <w:r w:rsidR="00370351" w:rsidRPr="00F63974">
        <w:t>класса ОУ. В комплект входят издания авторов Е.Д. Критской, Г.П. Сергеевой, Т.С. Шмагиной: Учебник «Музы</w:t>
      </w:r>
      <w:r w:rsidR="00370351">
        <w:t>ка. 3</w:t>
      </w:r>
      <w:r w:rsidR="00370351" w:rsidRPr="00F63974">
        <w:t xml:space="preserve"> класс», пособие для учащ</w:t>
      </w:r>
      <w:r w:rsidR="00370351">
        <w:t>ихся (рабочая тетрадь «Музыка. 3</w:t>
      </w:r>
      <w:r w:rsidR="00370351" w:rsidRPr="00F63974">
        <w:t xml:space="preserve"> класс»). А также  пособия для учителя (хрестоматии музыкального материа</w:t>
      </w:r>
      <w:r w:rsidR="00370351">
        <w:t>ла, 3</w:t>
      </w:r>
      <w:r w:rsidR="00370351" w:rsidRPr="00F63974">
        <w:t xml:space="preserve"> класс; фонохрест</w:t>
      </w:r>
      <w:r w:rsidR="00370351">
        <w:t>оматия музыкального материала, 3</w:t>
      </w:r>
      <w:r w:rsidR="00370351" w:rsidRPr="00F63974">
        <w:t xml:space="preserve"> класс;  пособие «Уроки музыки.</w:t>
      </w:r>
      <w:r w:rsidR="00370351">
        <w:t xml:space="preserve"> </w:t>
      </w:r>
      <w:r w:rsidR="00370351" w:rsidRPr="00F63974">
        <w:t>1 – 4 классы»).</w:t>
      </w:r>
    </w:p>
    <w:p w:rsidR="00370351" w:rsidRPr="008C2A67" w:rsidRDefault="00370351" w:rsidP="00370351">
      <w:pPr>
        <w:pStyle w:val="1"/>
        <w:spacing w:line="360" w:lineRule="auto"/>
        <w:jc w:val="center"/>
        <w:rPr>
          <w:rFonts w:ascii="Times New Roman" w:hAnsi="Times New Roman"/>
          <w:bCs w:val="0"/>
          <w:caps/>
          <w:color w:val="auto"/>
          <w:sz w:val="22"/>
          <w:szCs w:val="22"/>
        </w:rPr>
      </w:pPr>
      <w:r w:rsidRPr="008C2A67">
        <w:rPr>
          <w:rFonts w:ascii="Times New Roman" w:hAnsi="Times New Roman"/>
          <w:bCs w:val="0"/>
          <w:caps/>
          <w:color w:val="auto"/>
          <w:sz w:val="22"/>
          <w:szCs w:val="22"/>
        </w:rPr>
        <w:t>Список использованной литературы</w:t>
      </w:r>
    </w:p>
    <w:p w:rsidR="00370351" w:rsidRPr="00555EFA" w:rsidRDefault="00370351" w:rsidP="00370351">
      <w:pPr>
        <w:tabs>
          <w:tab w:val="left" w:pos="4725"/>
        </w:tabs>
        <w:spacing w:line="360" w:lineRule="auto"/>
        <w:ind w:left="720"/>
        <w:jc w:val="both"/>
        <w:rPr>
          <w:bCs/>
          <w:sz w:val="28"/>
          <w:szCs w:val="28"/>
        </w:rPr>
      </w:pPr>
    </w:p>
    <w:p w:rsidR="00370351" w:rsidRPr="00DC0D5B" w:rsidRDefault="00370351" w:rsidP="00370351">
      <w:pPr>
        <w:numPr>
          <w:ilvl w:val="0"/>
          <w:numId w:val="19"/>
        </w:numPr>
        <w:spacing w:line="360" w:lineRule="auto"/>
        <w:ind w:left="714" w:hanging="357"/>
        <w:jc w:val="both"/>
        <w:rPr>
          <w:bCs/>
        </w:rPr>
      </w:pPr>
      <w:r w:rsidRPr="00DC0D5B">
        <w:rPr>
          <w:bCs/>
        </w:rPr>
        <w:t>Данилюк А.Я., Кондаков А.М., Тишков В.А.. Концепция духовно-нравственного развития личности гражданина России – М.: Просвещение, 2011</w:t>
      </w:r>
    </w:p>
    <w:p w:rsidR="00370351" w:rsidRPr="00DC0D5B" w:rsidRDefault="00370351" w:rsidP="00370351">
      <w:pPr>
        <w:numPr>
          <w:ilvl w:val="0"/>
          <w:numId w:val="19"/>
        </w:numPr>
        <w:spacing w:line="360" w:lineRule="auto"/>
        <w:ind w:left="714" w:hanging="357"/>
        <w:jc w:val="both"/>
        <w:rPr>
          <w:bCs/>
        </w:rPr>
      </w:pPr>
      <w:r w:rsidRPr="00DC0D5B">
        <w:rPr>
          <w:bCs/>
        </w:rPr>
        <w:t>Как проектировать универсальные учебные действия в начальной школе. От действия к мысли: пособие для учителя / под ред. А.Г. Асмолов – М.: Просвещение, 2011</w:t>
      </w:r>
    </w:p>
    <w:p w:rsidR="00370351" w:rsidRPr="00DC0D5B" w:rsidRDefault="00370351" w:rsidP="00370351">
      <w:pPr>
        <w:numPr>
          <w:ilvl w:val="0"/>
          <w:numId w:val="19"/>
        </w:numPr>
        <w:spacing w:line="360" w:lineRule="auto"/>
        <w:ind w:left="714" w:hanging="357"/>
        <w:jc w:val="both"/>
        <w:rPr>
          <w:bCs/>
        </w:rPr>
      </w:pPr>
      <w:r w:rsidRPr="00DC0D5B">
        <w:rPr>
          <w:bCs/>
        </w:rPr>
        <w:t>Сергеева Г.П. Актуальные проблемы преподавания музыки в общеобразовательных учреждениях: учебное пособие / под ред. И В. Пигарева. – М.: ГОУ Педагогическая академия, 2010</w:t>
      </w:r>
    </w:p>
    <w:p w:rsidR="00370351" w:rsidRPr="00DC0D5B" w:rsidRDefault="00370351" w:rsidP="00370351">
      <w:pPr>
        <w:numPr>
          <w:ilvl w:val="0"/>
          <w:numId w:val="19"/>
        </w:numPr>
        <w:tabs>
          <w:tab w:val="left" w:pos="142"/>
        </w:tabs>
        <w:spacing w:line="360" w:lineRule="auto"/>
        <w:ind w:left="714" w:hanging="357"/>
        <w:jc w:val="both"/>
        <w:rPr>
          <w:bCs/>
        </w:rPr>
      </w:pPr>
      <w:r w:rsidRPr="00DC0D5B">
        <w:rPr>
          <w:bCs/>
        </w:rPr>
        <w:t xml:space="preserve"> Фундаментальное ядро содержания общего образования/Рос. Акад. Наук, Рос. акад. Образования; под ред. В.В. Козлова, А.М. Кондакова – М.: Просвещение, 2011.</w:t>
      </w:r>
    </w:p>
    <w:p w:rsidR="00370351" w:rsidRDefault="00370351" w:rsidP="00370351">
      <w:pPr>
        <w:numPr>
          <w:ilvl w:val="0"/>
          <w:numId w:val="19"/>
        </w:numPr>
        <w:spacing w:line="360" w:lineRule="auto"/>
        <w:ind w:left="714" w:hanging="357"/>
        <w:jc w:val="both"/>
        <w:rPr>
          <w:bCs/>
        </w:rPr>
      </w:pPr>
      <w:r w:rsidRPr="00DC0D5B">
        <w:rPr>
          <w:bCs/>
        </w:rPr>
        <w:t>Шмагина А.В.. Методические рекомендации по составлению рабочих программ общеобразовательных учреждений Московской области / А.В. Шмагина, В.Ф. Солдатов, И.А. Фоменко. – АСОУ, 2012</w:t>
      </w:r>
    </w:p>
    <w:p w:rsidR="00370351" w:rsidRPr="00DC0D5B" w:rsidRDefault="00370351" w:rsidP="00370351">
      <w:pPr>
        <w:numPr>
          <w:ilvl w:val="0"/>
          <w:numId w:val="19"/>
        </w:numPr>
        <w:spacing w:line="360" w:lineRule="auto"/>
        <w:ind w:left="714" w:hanging="357"/>
        <w:jc w:val="both"/>
        <w:rPr>
          <w:bCs/>
        </w:rPr>
      </w:pPr>
      <w:r>
        <w:rPr>
          <w:bCs/>
        </w:rPr>
        <w:t>Примерные программы по учебным предметам. Начальные классы. (</w:t>
      </w:r>
      <w:r>
        <w:rPr>
          <w:bCs/>
          <w:lang w:val="en-US"/>
        </w:rPr>
        <w:t>II</w:t>
      </w:r>
      <w:r>
        <w:rPr>
          <w:bCs/>
        </w:rPr>
        <w:t xml:space="preserve"> ч.). Стандарты второго поколения.</w:t>
      </w:r>
    </w:p>
    <w:p w:rsidR="00370351" w:rsidRDefault="00370351" w:rsidP="00370351">
      <w:pPr>
        <w:spacing w:line="360" w:lineRule="auto"/>
      </w:pPr>
    </w:p>
    <w:p w:rsidR="002A2A0C" w:rsidRDefault="002A2A0C" w:rsidP="00370351">
      <w:pPr>
        <w:spacing w:line="360" w:lineRule="auto"/>
      </w:pPr>
    </w:p>
    <w:sectPr w:rsidR="002A2A0C" w:rsidSect="00370351">
      <w:pgSz w:w="16838" w:h="11906" w:orient="landscape"/>
      <w:pgMar w:top="568" w:right="1134" w:bottom="850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992" w:rsidRDefault="008C6992" w:rsidP="00370351">
      <w:r>
        <w:separator/>
      </w:r>
    </w:p>
  </w:endnote>
  <w:endnote w:type="continuationSeparator" w:id="1">
    <w:p w:rsidR="008C6992" w:rsidRDefault="008C6992" w:rsidP="003703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992" w:rsidRDefault="008C6992" w:rsidP="00370351">
      <w:r>
        <w:separator/>
      </w:r>
    </w:p>
  </w:footnote>
  <w:footnote w:type="continuationSeparator" w:id="1">
    <w:p w:rsidR="008C6992" w:rsidRDefault="008C6992" w:rsidP="0037035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66171"/>
    <w:multiLevelType w:val="hybridMultilevel"/>
    <w:tmpl w:val="D0084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45258C"/>
    <w:multiLevelType w:val="hybridMultilevel"/>
    <w:tmpl w:val="4E52F4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0E5C75"/>
    <w:multiLevelType w:val="hybridMultilevel"/>
    <w:tmpl w:val="8970016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13A83987"/>
    <w:multiLevelType w:val="hybridMultilevel"/>
    <w:tmpl w:val="EF5649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E40EDD"/>
    <w:multiLevelType w:val="multilevel"/>
    <w:tmpl w:val="EBF82F4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>
    <w:nsid w:val="1B5014A3"/>
    <w:multiLevelType w:val="hybridMultilevel"/>
    <w:tmpl w:val="AED47C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324316"/>
    <w:multiLevelType w:val="hybridMultilevel"/>
    <w:tmpl w:val="B43258AE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D242E5"/>
    <w:multiLevelType w:val="hybridMultilevel"/>
    <w:tmpl w:val="3B50D9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F87A9C"/>
    <w:multiLevelType w:val="hybridMultilevel"/>
    <w:tmpl w:val="43EC30D4"/>
    <w:lvl w:ilvl="0" w:tplc="087828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9373838"/>
    <w:multiLevelType w:val="hybridMultilevel"/>
    <w:tmpl w:val="0C988046"/>
    <w:lvl w:ilvl="0" w:tplc="67242D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7A1305B"/>
    <w:multiLevelType w:val="hybridMultilevel"/>
    <w:tmpl w:val="BBD80334"/>
    <w:lvl w:ilvl="0" w:tplc="5BA2D8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84B37DC"/>
    <w:multiLevelType w:val="hybridMultilevel"/>
    <w:tmpl w:val="855C8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AD3A07"/>
    <w:multiLevelType w:val="hybridMultilevel"/>
    <w:tmpl w:val="980A4E9A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430895"/>
    <w:multiLevelType w:val="hybridMultilevel"/>
    <w:tmpl w:val="D3866B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BE137D"/>
    <w:multiLevelType w:val="hybridMultilevel"/>
    <w:tmpl w:val="37449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4D107E"/>
    <w:multiLevelType w:val="hybridMultilevel"/>
    <w:tmpl w:val="C06A251E"/>
    <w:lvl w:ilvl="0" w:tplc="374CC8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11F32FE"/>
    <w:multiLevelType w:val="hybridMultilevel"/>
    <w:tmpl w:val="ED6007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252360"/>
    <w:multiLevelType w:val="hybridMultilevel"/>
    <w:tmpl w:val="E74AA3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DA02EE"/>
    <w:multiLevelType w:val="hybridMultilevel"/>
    <w:tmpl w:val="0E866AF2"/>
    <w:lvl w:ilvl="0" w:tplc="30EE9F6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0EC6C02"/>
    <w:multiLevelType w:val="hybridMultilevel"/>
    <w:tmpl w:val="2E583B3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0">
    <w:nsid w:val="73FF3BA9"/>
    <w:multiLevelType w:val="hybridMultilevel"/>
    <w:tmpl w:val="89BC78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2341F8"/>
    <w:multiLevelType w:val="hybridMultilevel"/>
    <w:tmpl w:val="977AA3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5908A4"/>
    <w:multiLevelType w:val="hybridMultilevel"/>
    <w:tmpl w:val="8C062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17"/>
  </w:num>
  <w:num w:numId="5">
    <w:abstractNumId w:val="12"/>
  </w:num>
  <w:num w:numId="6">
    <w:abstractNumId w:val="5"/>
  </w:num>
  <w:num w:numId="7">
    <w:abstractNumId w:val="21"/>
  </w:num>
  <w:num w:numId="8">
    <w:abstractNumId w:val="13"/>
  </w:num>
  <w:num w:numId="9">
    <w:abstractNumId w:val="3"/>
  </w:num>
  <w:num w:numId="10">
    <w:abstractNumId w:val="4"/>
  </w:num>
  <w:num w:numId="11">
    <w:abstractNumId w:val="10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22"/>
  </w:num>
  <w:num w:numId="18">
    <w:abstractNumId w:val="19"/>
  </w:num>
  <w:num w:numId="19">
    <w:abstractNumId w:val="14"/>
  </w:num>
  <w:num w:numId="20">
    <w:abstractNumId w:val="6"/>
  </w:num>
  <w:num w:numId="21">
    <w:abstractNumId w:val="0"/>
  </w:num>
  <w:num w:numId="22">
    <w:abstractNumId w:val="11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70351"/>
    <w:rsid w:val="002A2A0C"/>
    <w:rsid w:val="002E3643"/>
    <w:rsid w:val="00370351"/>
    <w:rsid w:val="007F629A"/>
    <w:rsid w:val="008C6992"/>
    <w:rsid w:val="00D20F53"/>
    <w:rsid w:val="00E4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7035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70351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No Spacing"/>
    <w:uiPriority w:val="99"/>
    <w:qFormat/>
    <w:rsid w:val="00370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370351"/>
    <w:pPr>
      <w:spacing w:after="120"/>
    </w:pPr>
  </w:style>
  <w:style w:type="character" w:customStyle="1" w:styleId="a5">
    <w:name w:val="Основной текст Знак"/>
    <w:basedOn w:val="a0"/>
    <w:link w:val="a4"/>
    <w:rsid w:val="003703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3703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7">
    <w:name w:val="Схема документа Знак"/>
    <w:basedOn w:val="a0"/>
    <w:link w:val="a8"/>
    <w:uiPriority w:val="99"/>
    <w:semiHidden/>
    <w:rsid w:val="00370351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Document Map"/>
    <w:basedOn w:val="a"/>
    <w:link w:val="a7"/>
    <w:uiPriority w:val="99"/>
    <w:semiHidden/>
    <w:unhideWhenUsed/>
    <w:rsid w:val="00370351"/>
    <w:rPr>
      <w:rFonts w:ascii="Tahoma" w:hAnsi="Tahoma" w:cs="Tahoma"/>
      <w:sz w:val="16"/>
      <w:szCs w:val="16"/>
    </w:rPr>
  </w:style>
  <w:style w:type="character" w:customStyle="1" w:styleId="Zag11">
    <w:name w:val="Zag_11"/>
    <w:uiPriority w:val="99"/>
    <w:rsid w:val="00370351"/>
  </w:style>
  <w:style w:type="character" w:styleId="a9">
    <w:name w:val="Hyperlink"/>
    <w:basedOn w:val="a0"/>
    <w:uiPriority w:val="99"/>
    <w:unhideWhenUsed/>
    <w:rsid w:val="00370351"/>
    <w:rPr>
      <w:color w:val="0000FF"/>
      <w:u w:val="single"/>
    </w:rPr>
  </w:style>
  <w:style w:type="character" w:customStyle="1" w:styleId="aa">
    <w:name w:val="Текст выноски Знак"/>
    <w:basedOn w:val="a0"/>
    <w:link w:val="ab"/>
    <w:uiPriority w:val="99"/>
    <w:semiHidden/>
    <w:rsid w:val="00370351"/>
    <w:rPr>
      <w:rFonts w:ascii="Tahoma" w:eastAsia="Calibri" w:hAnsi="Tahoma" w:cs="Tahoma"/>
      <w:sz w:val="16"/>
      <w:szCs w:val="16"/>
    </w:rPr>
  </w:style>
  <w:style w:type="paragraph" w:styleId="ab">
    <w:name w:val="Balloon Text"/>
    <w:basedOn w:val="a"/>
    <w:link w:val="aa"/>
    <w:uiPriority w:val="99"/>
    <w:semiHidden/>
    <w:unhideWhenUsed/>
    <w:rsid w:val="00370351"/>
    <w:rPr>
      <w:rFonts w:ascii="Tahoma" w:eastAsia="Calibri" w:hAnsi="Tahoma" w:cs="Tahoma"/>
      <w:sz w:val="16"/>
      <w:szCs w:val="16"/>
      <w:lang w:eastAsia="en-US"/>
    </w:rPr>
  </w:style>
  <w:style w:type="paragraph" w:styleId="ac">
    <w:name w:val="header"/>
    <w:basedOn w:val="a"/>
    <w:link w:val="ad"/>
    <w:uiPriority w:val="99"/>
    <w:semiHidden/>
    <w:unhideWhenUsed/>
    <w:rsid w:val="0037035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703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7035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703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5505</Words>
  <Characters>31382</Characters>
  <Application>Microsoft Office Word</Application>
  <DocSecurity>0</DocSecurity>
  <Lines>261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 3</dc:creator>
  <cp:lastModifiedBy>Admin</cp:lastModifiedBy>
  <cp:revision>3</cp:revision>
  <dcterms:created xsi:type="dcterms:W3CDTF">2015-08-14T08:49:00Z</dcterms:created>
  <dcterms:modified xsi:type="dcterms:W3CDTF">2019-03-15T06:59:00Z</dcterms:modified>
</cp:coreProperties>
</file>