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15" w:rsidRPr="00E25648" w:rsidRDefault="006E3215" w:rsidP="006E3215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:rsidR="006E3215" w:rsidRPr="00E25648" w:rsidRDefault="006E3215" w:rsidP="006E3215">
      <w:pPr>
        <w:pStyle w:val="2"/>
        <w:rPr>
          <w:b/>
          <w:szCs w:val="24"/>
        </w:rPr>
      </w:pPr>
      <w:r w:rsidRPr="00E25648">
        <w:rPr>
          <w:b/>
          <w:szCs w:val="24"/>
        </w:rPr>
        <w:t>ПОЛОЖЕНИЕ О ПОРЯДКЕ</w:t>
      </w:r>
    </w:p>
    <w:p w:rsidR="004318BC" w:rsidRPr="00E25648" w:rsidRDefault="006E3215" w:rsidP="004318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648">
        <w:rPr>
          <w:rFonts w:ascii="Times New Roman" w:eastAsia="Times New Roman" w:hAnsi="Times New Roman" w:cs="Times New Roman"/>
          <w:b/>
          <w:sz w:val="24"/>
          <w:szCs w:val="24"/>
        </w:rPr>
        <w:t>ПЕРЕВОДА</w:t>
      </w:r>
      <w:r w:rsidRPr="00E25648">
        <w:rPr>
          <w:rFonts w:ascii="Times New Roman" w:hAnsi="Times New Roman" w:cs="Times New Roman"/>
          <w:b/>
          <w:sz w:val="24"/>
          <w:szCs w:val="24"/>
        </w:rPr>
        <w:t xml:space="preserve">, ОТЧИСЛЕНИЯ И </w:t>
      </w:r>
      <w:proofErr w:type="gramStart"/>
      <w:r w:rsidRPr="00E25648">
        <w:rPr>
          <w:rFonts w:ascii="Times New Roman" w:hAnsi="Times New Roman" w:cs="Times New Roman"/>
          <w:b/>
          <w:sz w:val="24"/>
          <w:szCs w:val="24"/>
        </w:rPr>
        <w:t>ВОССТАНОВЛЕНИЯ</w:t>
      </w:r>
      <w:proofErr w:type="gramEnd"/>
      <w:r w:rsidRPr="00E25648">
        <w:rPr>
          <w:rFonts w:ascii="Times New Roman" w:hAnsi="Times New Roman" w:cs="Times New Roman"/>
          <w:b/>
          <w:sz w:val="24"/>
          <w:szCs w:val="24"/>
        </w:rPr>
        <w:t xml:space="preserve"> ОБУЧАЮЩИХСЯ</w:t>
      </w:r>
      <w:r w:rsidR="004318BC">
        <w:rPr>
          <w:rFonts w:ascii="Times New Roman" w:hAnsi="Times New Roman" w:cs="Times New Roman"/>
          <w:b/>
          <w:sz w:val="24"/>
          <w:szCs w:val="24"/>
        </w:rPr>
        <w:t xml:space="preserve"> ГКОУ РД «</w:t>
      </w:r>
      <w:proofErr w:type="spellStart"/>
      <w:r w:rsidR="004318BC">
        <w:rPr>
          <w:rFonts w:ascii="Times New Roman" w:hAnsi="Times New Roman" w:cs="Times New Roman"/>
          <w:b/>
          <w:sz w:val="24"/>
          <w:szCs w:val="24"/>
        </w:rPr>
        <w:t>Ахтининской</w:t>
      </w:r>
      <w:proofErr w:type="spellEnd"/>
      <w:r w:rsidR="004318BC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4318BC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="004318BC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b/>
          <w:bCs/>
          <w:sz w:val="24"/>
          <w:szCs w:val="24"/>
        </w:rPr>
        <w:t>I. Общие положения</w:t>
      </w:r>
    </w:p>
    <w:p w:rsidR="000E5F21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 xml:space="preserve">1.1. Положение о порядке приема, перевода, отчисления и </w:t>
      </w:r>
      <w:proofErr w:type="gramStart"/>
      <w:r w:rsidRPr="00E25648">
        <w:rPr>
          <w:rFonts w:ascii="Times New Roman" w:hAnsi="Times New Roman"/>
          <w:sz w:val="24"/>
          <w:szCs w:val="24"/>
        </w:rPr>
        <w:t>восстановления</w:t>
      </w:r>
      <w:proofErr w:type="gramEnd"/>
      <w:r w:rsidRPr="00E25648">
        <w:rPr>
          <w:rFonts w:ascii="Times New Roman" w:hAnsi="Times New Roman"/>
          <w:sz w:val="24"/>
          <w:szCs w:val="24"/>
        </w:rPr>
        <w:t xml:space="preserve"> обучающихся  </w:t>
      </w:r>
      <w:r w:rsidR="004318BC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4318BC">
        <w:rPr>
          <w:rFonts w:ascii="Times New Roman" w:hAnsi="Times New Roman"/>
          <w:sz w:val="24"/>
          <w:szCs w:val="24"/>
        </w:rPr>
        <w:t>Ахтининская</w:t>
      </w:r>
      <w:proofErr w:type="spellEnd"/>
      <w:r w:rsidR="004318BC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="004318BC">
        <w:rPr>
          <w:rFonts w:ascii="Times New Roman" w:hAnsi="Times New Roman"/>
          <w:sz w:val="24"/>
          <w:szCs w:val="24"/>
        </w:rPr>
        <w:t>Хунзахского</w:t>
      </w:r>
      <w:proofErr w:type="spellEnd"/>
      <w:r w:rsidR="004318BC">
        <w:rPr>
          <w:rFonts w:ascii="Times New Roman" w:hAnsi="Times New Roman"/>
          <w:sz w:val="24"/>
          <w:szCs w:val="24"/>
        </w:rPr>
        <w:t xml:space="preserve"> района»</w:t>
      </w:r>
      <w:r w:rsidRPr="00E25648">
        <w:rPr>
          <w:rFonts w:ascii="Times New Roman" w:hAnsi="Times New Roman"/>
          <w:sz w:val="24"/>
          <w:szCs w:val="24"/>
        </w:rPr>
        <w:t xml:space="preserve"> (далее — Положение»)  устанавливает </w:t>
      </w:r>
      <w:r w:rsidR="004318BC">
        <w:rPr>
          <w:rFonts w:ascii="Times New Roman" w:hAnsi="Times New Roman"/>
          <w:sz w:val="24"/>
          <w:szCs w:val="24"/>
        </w:rPr>
        <w:t xml:space="preserve">правила </w:t>
      </w:r>
      <w:r w:rsidR="000E5F21" w:rsidRPr="00E25648">
        <w:rPr>
          <w:rFonts w:ascii="Times New Roman" w:hAnsi="Times New Roman"/>
          <w:sz w:val="24"/>
          <w:szCs w:val="24"/>
        </w:rPr>
        <w:t xml:space="preserve">перевода, отчисления и восстановления обучающихся  </w:t>
      </w:r>
    </w:p>
    <w:p w:rsidR="006E3215" w:rsidRPr="00E25648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1.2.Настоящее Положение является нормативным локальным актом ОО и обязательно для исполнения всеми участниками образовательных отношений.</w:t>
      </w:r>
    </w:p>
    <w:p w:rsidR="00E25648" w:rsidRPr="00A42473" w:rsidRDefault="006E3215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25648">
        <w:rPr>
          <w:rFonts w:ascii="Times New Roman" w:hAnsi="Times New Roman"/>
          <w:sz w:val="24"/>
          <w:szCs w:val="24"/>
        </w:rPr>
        <w:t>1.3.Положение подготовлено на основании</w:t>
      </w:r>
      <w:r w:rsidR="00E25648" w:rsidRPr="00E25648">
        <w:rPr>
          <w:rFonts w:ascii="Times New Roman" w:hAnsi="Times New Roman"/>
          <w:sz w:val="24"/>
          <w:szCs w:val="24"/>
        </w:rPr>
        <w:t xml:space="preserve"> </w:t>
      </w:r>
      <w:r w:rsidR="00E25648" w:rsidRPr="00A42473">
        <w:rPr>
          <w:rFonts w:ascii="Times New Roman" w:hAnsi="Times New Roman"/>
          <w:sz w:val="24"/>
          <w:szCs w:val="24"/>
        </w:rPr>
        <w:t>следующих нормативных актов: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29.12.2012 г. № 273-ФЗ «Об образовании в Российской Федерации»;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Конвенции о правах ребёнка, одобренной Генеральной Ассамблеей ООН 20.11.1989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Конституции Российской Федерации от 12.12.1993 г.;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24 июля 1998 г. N 124-ФЗ "Об основных гарантиях прав ребенка в Российской Федерации" (с изменениями и дополнениями);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19.02.1993 № 4530-1 «О вынужденных переселенцах»;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 xml:space="preserve">- Федерального закона от 31.05.2002  № 62 - ФЗ «О гражданстве Российской Федерации» (с изменениями и дополнениями); 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25.07.2002 №115 - ФЗ «О правовом положении иностранных граждан в Российской Федерации» (с изменениями, внесенными Федеральным законом от 28.12.2013 N 442-ФЗ);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Федерального Закона от 27..010 №210-ФЗ «Об организации предоставления государственных и муниципальных услуг»;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Санитарно-гигиенических правил и нормативов «Единые санитарно-эпидемиологические и гигиенические требования» от 28 мая 2010 года № 299;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30.08.2013 №1015  "Об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5648" w:rsidRPr="00A42473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15 февраля 2012 г. N 107 г. "Об утверждении Порядка приема граждан в общеобразовательные учреждения»;</w:t>
      </w:r>
    </w:p>
    <w:p w:rsidR="00E25648" w:rsidRDefault="00E25648" w:rsidP="0018373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473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12 марта 2014 г. N 177</w:t>
      </w:r>
      <w:r w:rsidR="0062707B">
        <w:rPr>
          <w:rFonts w:ascii="Times New Roman" w:hAnsi="Times New Roman"/>
          <w:sz w:val="24"/>
          <w:szCs w:val="24"/>
        </w:rPr>
        <w:t xml:space="preserve">  </w:t>
      </w:r>
      <w:r w:rsidR="0062707B" w:rsidRPr="00A42473">
        <w:rPr>
          <w:rFonts w:ascii="Times New Roman" w:hAnsi="Times New Roman"/>
          <w:sz w:val="24"/>
          <w:szCs w:val="24"/>
        </w:rPr>
        <w:t xml:space="preserve">"Об утверждении </w:t>
      </w:r>
      <w:r w:rsidR="0062707B" w:rsidRPr="00AA6540">
        <w:rPr>
          <w:rFonts w:ascii="Times New Roman" w:hAnsi="Times New Roman" w:cs="Times New Roman"/>
          <w:sz w:val="24"/>
          <w:szCs w:val="24"/>
        </w:rPr>
        <w:t>Порядк</w:t>
      </w:r>
      <w:r w:rsidR="0062707B">
        <w:rPr>
          <w:rFonts w:ascii="Times New Roman" w:hAnsi="Times New Roman" w:cs="Times New Roman"/>
          <w:sz w:val="24"/>
          <w:szCs w:val="24"/>
        </w:rPr>
        <w:t>а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и услови</w:t>
      </w:r>
      <w:r w:rsidR="0062707B">
        <w:rPr>
          <w:rFonts w:ascii="Times New Roman" w:hAnsi="Times New Roman" w:cs="Times New Roman"/>
          <w:sz w:val="24"/>
          <w:szCs w:val="24"/>
        </w:rPr>
        <w:t>й</w:t>
      </w:r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="0062707B" w:rsidRPr="00AA6540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="0062707B" w:rsidRPr="00AA6540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62707B">
        <w:rPr>
          <w:rFonts w:ascii="Times New Roman" w:hAnsi="Times New Roman" w:cs="Times New Roman"/>
          <w:sz w:val="24"/>
          <w:szCs w:val="24"/>
        </w:rPr>
        <w:t>»</w:t>
      </w:r>
    </w:p>
    <w:p w:rsidR="00A42473" w:rsidRDefault="00A42473" w:rsidP="0018373F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473">
        <w:rPr>
          <w:rFonts w:ascii="Times New Roman" w:eastAsia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Calibri" w:eastAsia="Times New Roman" w:hAnsi="Calibri" w:cs="Times New Roman"/>
          <w:sz w:val="26"/>
          <w:szCs w:val="26"/>
        </w:rPr>
        <w:t xml:space="preserve"> </w:t>
      </w:r>
      <w:r>
        <w:rPr>
          <w:sz w:val="26"/>
          <w:szCs w:val="26"/>
        </w:rPr>
        <w:t>ОО.</w:t>
      </w:r>
    </w:p>
    <w:p w:rsidR="004318BC" w:rsidRDefault="004318BC" w:rsidP="0018373F">
      <w:pPr>
        <w:spacing w:after="0" w:line="240" w:lineRule="auto"/>
        <w:jc w:val="both"/>
        <w:rPr>
          <w:sz w:val="26"/>
          <w:szCs w:val="26"/>
        </w:rPr>
      </w:pPr>
    </w:p>
    <w:p w:rsidR="004318BC" w:rsidRPr="00A42473" w:rsidRDefault="004318BC" w:rsidP="001837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B2D" w:rsidRPr="00D603A5" w:rsidRDefault="00485344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="006A7972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>учащихся в следующий класс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Ахтининская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6A7972" w:rsidRDefault="00485344" w:rsidP="0018373F">
      <w:pPr>
        <w:pStyle w:val="a5"/>
        <w:spacing w:before="0" w:beforeAutospacing="0" w:after="0" w:afterAutospacing="0"/>
      </w:pPr>
      <w:r w:rsidRPr="00485344">
        <w:t>2</w:t>
      </w:r>
      <w:r w:rsidR="006A7972">
        <w:t>.1. Уча</w:t>
      </w:r>
      <w:r w:rsidR="006A7972" w:rsidRPr="00914304">
        <w:t>щиеся, освоившие в полном об</w:t>
      </w:r>
      <w:r w:rsidR="006A7972">
        <w:t xml:space="preserve">ъеме </w:t>
      </w:r>
      <w:r w:rsidR="006A7972" w:rsidRPr="00914304">
        <w:t>образовательную программу учебного года, переводятся в следующий класс. Решение о переводе</w:t>
      </w:r>
      <w:r w:rsidR="006A7972">
        <w:t xml:space="preserve"> учащихся</w:t>
      </w:r>
      <w:r w:rsidR="006A7972" w:rsidRPr="00914304">
        <w:t xml:space="preserve"> в следующий класс принимается п</w:t>
      </w:r>
      <w:r w:rsidR="006A7972">
        <w:t xml:space="preserve">едагогическим советом. </w:t>
      </w:r>
    </w:p>
    <w:p w:rsidR="006A7972" w:rsidRDefault="006A7972" w:rsidP="0018373F">
      <w:pPr>
        <w:pStyle w:val="a5"/>
        <w:spacing w:before="0" w:beforeAutospacing="0" w:after="0" w:afterAutospacing="0"/>
        <w:ind w:firstLine="708"/>
      </w:pPr>
      <w:r>
        <w:t>На основании решения директор издает приказ о переводе учащихся в следующий класс</w:t>
      </w:r>
      <w:r w:rsidRPr="00914304">
        <w:t xml:space="preserve"> </w:t>
      </w:r>
      <w:r>
        <w:t xml:space="preserve">с </w:t>
      </w:r>
      <w:r w:rsidRPr="00914304">
        <w:t>указанием фа</w:t>
      </w:r>
      <w:r>
        <w:t>милий, имен, отчеств</w:t>
      </w:r>
      <w:r w:rsidRPr="00914304">
        <w:t xml:space="preserve"> и основани</w:t>
      </w:r>
      <w:r>
        <w:t>й</w:t>
      </w:r>
      <w:r w:rsidRPr="00914304">
        <w:t xml:space="preserve"> для перевода.</w:t>
      </w:r>
    </w:p>
    <w:p w:rsidR="006A7972" w:rsidRDefault="00485344" w:rsidP="002F34A3">
      <w:pPr>
        <w:pStyle w:val="a5"/>
      </w:pPr>
      <w:r w:rsidRPr="00485344">
        <w:t>2</w:t>
      </w:r>
      <w:r w:rsidR="006A7972">
        <w:t>.2. Уча</w:t>
      </w:r>
      <w:r w:rsidR="006A7972" w:rsidRPr="00914304">
        <w:t xml:space="preserve">щиеся, </w:t>
      </w:r>
      <w:r w:rsidR="006A7972">
        <w:t xml:space="preserve">не </w:t>
      </w:r>
      <w:r w:rsidR="006A7972" w:rsidRPr="00914304">
        <w:t>освоившие в полном об</w:t>
      </w:r>
      <w:r w:rsidR="006A7972">
        <w:t xml:space="preserve">ъеме </w:t>
      </w:r>
      <w:r w:rsidR="006A7972" w:rsidRPr="00914304">
        <w:t xml:space="preserve">образовательную программу учебного года, </w:t>
      </w:r>
      <w:r w:rsidR="006A7972">
        <w:t>получившие неудовлетворительные отметки на</w:t>
      </w:r>
      <w:r w:rsidR="006A7972" w:rsidRPr="00B0066B">
        <w:t xml:space="preserve"> промежуточной аттестации по одному или нескольким учебным предмета</w:t>
      </w:r>
      <w:r w:rsidR="006A7972">
        <w:t>м, курсам, дисциплинам</w:t>
      </w:r>
      <w:r w:rsidR="006A7972" w:rsidRPr="00B0066B">
        <w:t xml:space="preserve"> образовательной программы или не</w:t>
      </w:r>
      <w:r w:rsidR="006A7972">
        <w:t xml:space="preserve"> прошедшие промежуточную аттестацию</w:t>
      </w:r>
      <w:r w:rsidR="006A7972" w:rsidRPr="00B0066B">
        <w:t xml:space="preserve"> при отсутствии уважительных причин</w:t>
      </w:r>
      <w:r w:rsidR="006A7972">
        <w:t>, получают</w:t>
      </w:r>
      <w:r w:rsidR="006A7972" w:rsidRPr="00B0066B">
        <w:t xml:space="preserve"> ака</w:t>
      </w:r>
      <w:r w:rsidR="006A7972">
        <w:t>демическую задолженность.</w:t>
      </w:r>
    </w:p>
    <w:p w:rsidR="006A7972" w:rsidRDefault="006A7972" w:rsidP="002F34A3">
      <w:pPr>
        <w:pStyle w:val="a5"/>
        <w:ind w:firstLine="708"/>
      </w:pPr>
      <w:r>
        <w:t>Уча</w:t>
      </w:r>
      <w:r w:rsidRPr="00914304">
        <w:t>щиеся</w:t>
      </w:r>
      <w:r>
        <w:t xml:space="preserve">, осваивающие программы </w:t>
      </w:r>
      <w:r w:rsidRPr="000C419D">
        <w:t xml:space="preserve"> </w:t>
      </w:r>
      <w:r w:rsidRPr="00914304">
        <w:t>начального общего, основ</w:t>
      </w:r>
      <w:r>
        <w:t xml:space="preserve">ного общего и среднего </w:t>
      </w:r>
      <w:r w:rsidRPr="00914304">
        <w:t xml:space="preserve"> общего образования, имеющ</w:t>
      </w:r>
      <w:r>
        <w:t>ие</w:t>
      </w:r>
      <w:r w:rsidRPr="00914304">
        <w:t xml:space="preserve"> академическую </w:t>
      </w:r>
      <w:r>
        <w:t>задолженность</w:t>
      </w:r>
      <w:r w:rsidRPr="00914304">
        <w:t xml:space="preserve">, </w:t>
      </w:r>
      <w:r w:rsidRPr="000C419D">
        <w:t xml:space="preserve">переводятся в следующий класс условно. </w:t>
      </w:r>
    </w:p>
    <w:p w:rsidR="006A7972" w:rsidRPr="00DD3D89" w:rsidRDefault="00485344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2</w:t>
      </w:r>
      <w:r w:rsidR="006A7972" w:rsidRPr="00DD3D89">
        <w:rPr>
          <w:rFonts w:ascii="Times New Roman" w:hAnsi="Times New Roman" w:cs="Times New Roman"/>
          <w:sz w:val="24"/>
          <w:szCs w:val="24"/>
        </w:rPr>
        <w:t>.3. 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учащегося,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На основании решения педагогического совета директором издается приказ. В классный журнал и личное дело учащегося вносится запись: «условно переведен». Учащийся, условно переведенный в следующий класс, в отчете на начало года по форме ОШ-1  указывается в составе того класса, в который условно переведен.</w:t>
      </w:r>
    </w:p>
    <w:p w:rsidR="006A7972" w:rsidRDefault="00485344" w:rsidP="002F34A3">
      <w:pPr>
        <w:pStyle w:val="a5"/>
      </w:pPr>
      <w:r w:rsidRPr="00485344">
        <w:t>2</w:t>
      </w:r>
      <w:r w:rsidR="006A7972">
        <w:t>.4</w:t>
      </w:r>
      <w:r w:rsidR="006A7972" w:rsidRPr="00BF6192">
        <w:t>.</w:t>
      </w:r>
      <w:r w:rsidR="006A7972">
        <w:t xml:space="preserve"> Условно переведенным уча</w:t>
      </w:r>
      <w:r w:rsidR="006A7972" w:rsidRPr="00914304">
        <w:t>щи</w:t>
      </w:r>
      <w:r w:rsidR="006A7972">
        <w:t>м</w:t>
      </w:r>
      <w:r w:rsidR="006A7972" w:rsidRPr="00914304">
        <w:t xml:space="preserve">ся </w:t>
      </w:r>
      <w:r w:rsidR="006A7972">
        <w:t>необходимо</w:t>
      </w:r>
      <w:r w:rsidR="006A7972" w:rsidRPr="00914304">
        <w:t xml:space="preserve"> ликвидировать академическую задолженность</w:t>
      </w:r>
      <w:r w:rsidR="006A7972">
        <w:t>,</w:t>
      </w:r>
      <w:r w:rsidR="006A7972" w:rsidRPr="00914304">
        <w:t xml:space="preserve"> в</w:t>
      </w:r>
      <w:r w:rsidR="006A7972" w:rsidRPr="00D61272">
        <w:t xml:space="preserve"> </w:t>
      </w:r>
      <w:r w:rsidR="006A7972" w:rsidRPr="00914304">
        <w:t>установленные педагогическим советом сроки</w:t>
      </w:r>
      <w:r w:rsidR="006A7972">
        <w:t>,</w:t>
      </w:r>
      <w:r w:rsidR="006A7972" w:rsidRPr="00914304">
        <w:t xml:space="preserve"> </w:t>
      </w:r>
      <w:r w:rsidR="006A7972">
        <w:t xml:space="preserve">в </w:t>
      </w:r>
      <w:r w:rsidR="006A7972" w:rsidRPr="00914304">
        <w:t>течение следующего учебного года, но не ранее</w:t>
      </w:r>
      <w:r w:rsidR="006A7972">
        <w:t xml:space="preserve"> его</w:t>
      </w:r>
      <w:r w:rsidR="006A7972" w:rsidRPr="00914304">
        <w:t xml:space="preserve"> начала</w:t>
      </w:r>
      <w:r w:rsidR="006A7972">
        <w:t>.</w:t>
      </w:r>
      <w:r w:rsidR="006A7972" w:rsidRPr="00914304">
        <w:t xml:space="preserve"> </w:t>
      </w:r>
    </w:p>
    <w:p w:rsidR="006A7972" w:rsidRDefault="00485344" w:rsidP="0018373F">
      <w:pPr>
        <w:pStyle w:val="a5"/>
        <w:spacing w:before="0" w:beforeAutospacing="0" w:after="0" w:afterAutospacing="0"/>
      </w:pPr>
      <w:r w:rsidRPr="00485344">
        <w:t>2</w:t>
      </w:r>
      <w:r w:rsidR="006A7972">
        <w:t>.5. Учреждение создает уча</w:t>
      </w:r>
      <w:r w:rsidR="006A7972" w:rsidRPr="00914304">
        <w:t>щимся</w:t>
      </w:r>
      <w:r w:rsidR="006A7972">
        <w:t xml:space="preserve"> условия </w:t>
      </w:r>
      <w:r w:rsidR="006A7972" w:rsidRPr="00914304">
        <w:t>для ликвидации задолженности и обеспечи</w:t>
      </w:r>
      <w:r w:rsidR="006A7972">
        <w:t>вает</w:t>
      </w:r>
      <w:r w:rsidR="006A7972" w:rsidRPr="00914304">
        <w:t xml:space="preserve"> </w:t>
      </w:r>
      <w:proofErr w:type="gramStart"/>
      <w:r w:rsidR="006A7972" w:rsidRPr="00914304">
        <w:t>контроль за</w:t>
      </w:r>
      <w:proofErr w:type="gramEnd"/>
      <w:r w:rsidR="006A7972">
        <w:t xml:space="preserve"> своевременностью ее ликвидации.</w:t>
      </w:r>
      <w:r w:rsidR="0018373F">
        <w:t xml:space="preserve"> </w:t>
      </w:r>
      <w:r w:rsidR="006A7972">
        <w:t xml:space="preserve"> Учреждение осуществляет следующие функции: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</w:t>
      </w:r>
      <w:r w:rsidRPr="00914304">
        <w:rPr>
          <w:sz w:val="24"/>
          <w:szCs w:val="24"/>
        </w:rPr>
        <w:t xml:space="preserve"> родителей (законных представителей) с порядком о</w:t>
      </w:r>
      <w:r>
        <w:rPr>
          <w:sz w:val="24"/>
          <w:szCs w:val="24"/>
        </w:rPr>
        <w:t>рганизации условного перевода уча</w:t>
      </w:r>
      <w:r w:rsidRPr="00914304">
        <w:rPr>
          <w:sz w:val="24"/>
          <w:szCs w:val="24"/>
        </w:rPr>
        <w:t>щ</w:t>
      </w:r>
      <w:r>
        <w:rPr>
          <w:sz w:val="24"/>
          <w:szCs w:val="24"/>
        </w:rPr>
        <w:t>егося</w:t>
      </w:r>
      <w:r w:rsidRPr="00914304">
        <w:rPr>
          <w:sz w:val="24"/>
          <w:szCs w:val="24"/>
        </w:rPr>
        <w:t>, объёмом необходимого д</w:t>
      </w:r>
      <w:r>
        <w:rPr>
          <w:sz w:val="24"/>
          <w:szCs w:val="24"/>
        </w:rPr>
        <w:t>ля освоения учебного материала;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письменно информирует</w:t>
      </w:r>
      <w:r w:rsidRPr="00914304">
        <w:rPr>
          <w:sz w:val="24"/>
          <w:szCs w:val="24"/>
        </w:rPr>
        <w:t xml:space="preserve"> родителей (законных представителей) о решении педагогического совета</w:t>
      </w:r>
      <w:r>
        <w:rPr>
          <w:sz w:val="24"/>
          <w:szCs w:val="24"/>
        </w:rPr>
        <w:t xml:space="preserve"> об условном переводе</w:t>
      </w:r>
      <w:r w:rsidRPr="00914304">
        <w:rPr>
          <w:sz w:val="24"/>
          <w:szCs w:val="24"/>
        </w:rPr>
        <w:t>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- знакомит уча</w:t>
      </w:r>
      <w:r w:rsidRPr="00914304">
        <w:rPr>
          <w:sz w:val="24"/>
          <w:szCs w:val="24"/>
        </w:rPr>
        <w:t>щегося и родителей (законных представителей) с приказом о мероприятиях и сроках по ликвидации задолженности;</w:t>
      </w:r>
    </w:p>
    <w:p w:rsidR="006A7972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E2A0B">
        <w:rPr>
          <w:sz w:val="24"/>
          <w:szCs w:val="24"/>
        </w:rPr>
        <w:t>провод</w:t>
      </w:r>
      <w:r>
        <w:rPr>
          <w:sz w:val="24"/>
          <w:szCs w:val="24"/>
        </w:rPr>
        <w:t>ит</w:t>
      </w:r>
      <w:r w:rsidRPr="008E2A0B">
        <w:rPr>
          <w:sz w:val="24"/>
          <w:szCs w:val="24"/>
        </w:rPr>
        <w:t xml:space="preserve"> специальные занятия с целью усвоения </w:t>
      </w:r>
      <w:r>
        <w:rPr>
          <w:sz w:val="24"/>
          <w:szCs w:val="24"/>
        </w:rPr>
        <w:t>учащимся</w:t>
      </w:r>
      <w:r w:rsidRPr="008E2A0B">
        <w:rPr>
          <w:sz w:val="24"/>
          <w:szCs w:val="24"/>
        </w:rPr>
        <w:t xml:space="preserve"> учебной программы соответств</w:t>
      </w:r>
      <w:r>
        <w:rPr>
          <w:sz w:val="24"/>
          <w:szCs w:val="24"/>
        </w:rPr>
        <w:t>ующего предмета в полном объеме;</w:t>
      </w:r>
    </w:p>
    <w:p w:rsidR="006A7972" w:rsidRPr="00914304" w:rsidRDefault="006A7972" w:rsidP="0018373F">
      <w:pPr>
        <w:pStyle w:val="1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14304">
        <w:rPr>
          <w:sz w:val="24"/>
          <w:szCs w:val="24"/>
        </w:rPr>
        <w:t>свое</w:t>
      </w:r>
      <w:r>
        <w:rPr>
          <w:sz w:val="24"/>
          <w:szCs w:val="24"/>
        </w:rPr>
        <w:t>временно уведомляет</w:t>
      </w:r>
      <w:r w:rsidRPr="00914304">
        <w:rPr>
          <w:sz w:val="24"/>
          <w:szCs w:val="24"/>
        </w:rPr>
        <w:t xml:space="preserve"> родителей </w:t>
      </w:r>
      <w:r>
        <w:rPr>
          <w:sz w:val="24"/>
          <w:szCs w:val="24"/>
        </w:rPr>
        <w:t>о ходе ликвидации задолженности,</w:t>
      </w:r>
      <w:r w:rsidRPr="00914304">
        <w:rPr>
          <w:sz w:val="24"/>
          <w:szCs w:val="24"/>
        </w:rPr>
        <w:t xml:space="preserve"> по окончании срока ликвидации задо</w:t>
      </w:r>
      <w:r>
        <w:rPr>
          <w:sz w:val="24"/>
          <w:szCs w:val="24"/>
        </w:rPr>
        <w:t>лженности – о результатах;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проводит по мере готовности учащегося по заявлению родителей (законных представителей) аттестацию по соответствующему предмету; форма аттестации (устно, письменно) определяется аттестационной комиссией, состав которой утверждается приказом по учреждению в количестве не менее двух учителей, преподающих данный учебный предмет.  Родители (законные представители) учащегося по согласию с педагогическим советом могут присутствовать при аттестации учащегося в качестве </w:t>
      </w:r>
      <w:r w:rsidRPr="00DD3D89">
        <w:rPr>
          <w:rFonts w:ascii="Times New Roman" w:hAnsi="Times New Roman" w:cs="Times New Roman"/>
          <w:sz w:val="24"/>
          <w:szCs w:val="24"/>
        </w:rPr>
        <w:lastRenderedPageBreak/>
        <w:t xml:space="preserve">наблюдателя, однако без права устных высказываний или требований пояснений во время проведения аттестации.  </w:t>
      </w:r>
    </w:p>
    <w:p w:rsidR="006A7972" w:rsidRPr="00DD3D89" w:rsidRDefault="00485344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2</w:t>
      </w:r>
      <w:r w:rsidR="006A7972" w:rsidRPr="00DD3D89">
        <w:rPr>
          <w:rFonts w:ascii="Times New Roman" w:hAnsi="Times New Roman" w:cs="Times New Roman"/>
          <w:sz w:val="24"/>
          <w:szCs w:val="24"/>
        </w:rPr>
        <w:t>.6. Ответственность за ликвидацию учащимися академической задолженности возлагается на  родителей (законных представителей).</w:t>
      </w:r>
    </w:p>
    <w:p w:rsidR="006A7972" w:rsidRPr="00DD3D89" w:rsidRDefault="006A7972" w:rsidP="0018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>Родителями (законными представителями)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6A7972" w:rsidRPr="00DD3D89" w:rsidRDefault="006A7972" w:rsidP="0018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 данного учреждения или любой другой образовательной организации в форме индивидуальных консультаций вне учебных занятий;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учителями, имеющими право на индивидуальную трудовую деятельность; </w:t>
      </w:r>
    </w:p>
    <w:p w:rsidR="006A7972" w:rsidRPr="00DD3D89" w:rsidRDefault="006A7972" w:rsidP="0018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D89">
        <w:rPr>
          <w:rFonts w:ascii="Times New Roman" w:hAnsi="Times New Roman" w:cs="Times New Roman"/>
          <w:sz w:val="24"/>
          <w:szCs w:val="24"/>
        </w:rPr>
        <w:t xml:space="preserve">- с любой образовательной организацией на условиях предоставления платных образовательных услуг. </w:t>
      </w:r>
    </w:p>
    <w:p w:rsidR="006A7972" w:rsidRPr="00DD3D89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18BC">
        <w:rPr>
          <w:rFonts w:ascii="Times New Roman" w:hAnsi="Times New Roman" w:cs="Times New Roman"/>
          <w:sz w:val="24"/>
          <w:szCs w:val="24"/>
        </w:rPr>
        <w:t>2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.7.  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Учреждение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>, родители (законные представители) несовершеннолетнего учащегося, обеспечивающие получение учащимся общего образования в форме семейного образования, обязаны создать условия учащемуся для ликвидации академической задолженности и обеспечить контроль за своевременностью ее ликвидации.</w:t>
      </w:r>
    </w:p>
    <w:p w:rsidR="006A7972" w:rsidRDefault="00485344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2</w:t>
      </w:r>
      <w:r w:rsidR="006A7972" w:rsidRPr="00DD3D89">
        <w:rPr>
          <w:rFonts w:ascii="Times New Roman" w:hAnsi="Times New Roman" w:cs="Times New Roman"/>
          <w:sz w:val="24"/>
          <w:szCs w:val="24"/>
        </w:rPr>
        <w:t>.8. Учащиеся, успешно ликвидировавшие академическую задолженность в 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 учителем-предметником, в личное дело - классным руководителем.</w:t>
      </w:r>
    </w:p>
    <w:p w:rsidR="006A7972" w:rsidRPr="00DD3D89" w:rsidRDefault="00485344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2</w:t>
      </w:r>
      <w:r w:rsidR="006A7972" w:rsidRPr="00DD3D89">
        <w:rPr>
          <w:rFonts w:ascii="Times New Roman" w:hAnsi="Times New Roman" w:cs="Times New Roman"/>
          <w:sz w:val="24"/>
          <w:szCs w:val="24"/>
        </w:rPr>
        <w:t xml:space="preserve">.9. Педагогическим советом принимается решение об окончательном переводе учащегося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учащегося и его родителей (законных представителей).  В классный журнал предыдущего года вносится соответствующая запись рядом с записью об условном переводе. </w:t>
      </w:r>
    </w:p>
    <w:p w:rsidR="006A7972" w:rsidRPr="00DD3D89" w:rsidRDefault="00485344" w:rsidP="002F34A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18BC">
        <w:rPr>
          <w:rFonts w:ascii="Times New Roman" w:hAnsi="Times New Roman" w:cs="Times New Roman"/>
          <w:sz w:val="24"/>
          <w:szCs w:val="24"/>
        </w:rPr>
        <w:t>2</w:t>
      </w:r>
      <w:r w:rsidR="006A7972" w:rsidRPr="00DD3D89">
        <w:rPr>
          <w:rFonts w:ascii="Times New Roman" w:hAnsi="Times New Roman" w:cs="Times New Roman"/>
          <w:sz w:val="24"/>
          <w:szCs w:val="24"/>
        </w:rPr>
        <w:t>.10. Весь материал, отражающий работу с учащимся, переведенным условно</w:t>
      </w:r>
      <w:proofErr w:type="gramStart"/>
      <w:r w:rsidR="006A7972" w:rsidRPr="00DD3D89">
        <w:rPr>
          <w:rFonts w:ascii="Times New Roman" w:hAnsi="Times New Roman" w:cs="Times New Roman"/>
          <w:sz w:val="24"/>
          <w:szCs w:val="24"/>
        </w:rPr>
        <w:t>,  хранится</w:t>
      </w:r>
      <w:proofErr w:type="gramEnd"/>
      <w:r w:rsidR="006A7972" w:rsidRPr="00DD3D89">
        <w:rPr>
          <w:rFonts w:ascii="Times New Roman" w:hAnsi="Times New Roman" w:cs="Times New Roman"/>
          <w:sz w:val="24"/>
          <w:szCs w:val="24"/>
        </w:rPr>
        <w:t xml:space="preserve"> в учреждении до окончания учебного года.</w:t>
      </w:r>
    </w:p>
    <w:p w:rsidR="006A7972" w:rsidRDefault="00485344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18BC">
        <w:rPr>
          <w:rFonts w:ascii="Times New Roman" w:hAnsi="Times New Roman" w:cs="Times New Roman"/>
          <w:sz w:val="24"/>
          <w:szCs w:val="24"/>
        </w:rPr>
        <w:t>2</w:t>
      </w:r>
      <w:r w:rsidR="006A7972">
        <w:rPr>
          <w:rFonts w:ascii="Times New Roman" w:hAnsi="Times New Roman" w:cs="Times New Roman"/>
          <w:sz w:val="24"/>
          <w:szCs w:val="24"/>
        </w:rPr>
        <w:t>.11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  <w:r w:rsidR="006A7972" w:rsidRPr="00B5037B">
        <w:rPr>
          <w:rFonts w:ascii="Times New Roman" w:hAnsi="Times New Roman" w:cs="Times New Roman"/>
          <w:sz w:val="24"/>
          <w:szCs w:val="24"/>
        </w:rPr>
        <w:t xml:space="preserve"> Учащиеся, осваивающие программы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тавляются на повторное обучение;</w:t>
      </w:r>
      <w:r w:rsidRPr="00B503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5037B">
        <w:rPr>
          <w:rFonts w:ascii="Times New Roman" w:hAnsi="Times New Roman" w:cs="Times New Roman"/>
          <w:sz w:val="24"/>
          <w:szCs w:val="24"/>
        </w:rPr>
        <w:t xml:space="preserve">переводятся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соответствии с рекомендациями психолого-мед</w:t>
      </w:r>
      <w:r>
        <w:rPr>
          <w:rFonts w:ascii="Times New Roman" w:hAnsi="Times New Roman" w:cs="Times New Roman"/>
          <w:sz w:val="24"/>
          <w:szCs w:val="24"/>
        </w:rPr>
        <w:t>ико-педагогической комиссии;</w:t>
      </w:r>
    </w:p>
    <w:p w:rsidR="006A7972" w:rsidRPr="00B5037B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переводятся</w:t>
      </w:r>
      <w:r w:rsidRPr="00B5037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B5037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B5037B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плану.</w:t>
      </w:r>
    </w:p>
    <w:p w:rsidR="006A7972" w:rsidRPr="008707CD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18BC">
        <w:rPr>
          <w:rFonts w:ascii="Times New Roman" w:hAnsi="Times New Roman" w:cs="Times New Roman"/>
          <w:sz w:val="24"/>
          <w:szCs w:val="24"/>
        </w:rPr>
        <w:t>2</w:t>
      </w:r>
      <w:r w:rsidR="006A7972">
        <w:rPr>
          <w:rFonts w:ascii="Times New Roman" w:hAnsi="Times New Roman" w:cs="Times New Roman"/>
          <w:sz w:val="24"/>
          <w:szCs w:val="24"/>
        </w:rPr>
        <w:t>.12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. </w:t>
      </w:r>
      <w:r w:rsidR="006A7972">
        <w:rPr>
          <w:rFonts w:ascii="Times New Roman" w:hAnsi="Times New Roman" w:cs="Times New Roman"/>
          <w:sz w:val="24"/>
          <w:szCs w:val="24"/>
        </w:rPr>
        <w:t>Уча</w:t>
      </w:r>
      <w:r w:rsidR="006A7972" w:rsidRPr="008707CD">
        <w:rPr>
          <w:rFonts w:ascii="Times New Roman" w:hAnsi="Times New Roman" w:cs="Times New Roman"/>
          <w:sz w:val="24"/>
          <w:szCs w:val="24"/>
        </w:rPr>
        <w:t>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</w:t>
      </w:r>
      <w:r w:rsidR="006A7972">
        <w:rPr>
          <w:rFonts w:ascii="Times New Roman" w:hAnsi="Times New Roman" w:cs="Times New Roman"/>
          <w:sz w:val="24"/>
          <w:szCs w:val="24"/>
        </w:rPr>
        <w:t>ие в школе</w:t>
      </w:r>
      <w:r w:rsidR="006A7972" w:rsidRPr="008707CD">
        <w:rPr>
          <w:rFonts w:ascii="Times New Roman" w:hAnsi="Times New Roman" w:cs="Times New Roman"/>
          <w:sz w:val="24"/>
          <w:szCs w:val="24"/>
        </w:rPr>
        <w:t>.</w:t>
      </w:r>
    </w:p>
    <w:p w:rsidR="006A7972" w:rsidRPr="00DA6456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18BC">
        <w:rPr>
          <w:rFonts w:ascii="Times New Roman" w:hAnsi="Times New Roman" w:cs="Times New Roman"/>
          <w:sz w:val="24"/>
          <w:szCs w:val="24"/>
        </w:rPr>
        <w:t>2</w:t>
      </w:r>
      <w:r w:rsidR="006A7972">
        <w:rPr>
          <w:rFonts w:ascii="Times New Roman" w:hAnsi="Times New Roman" w:cs="Times New Roman"/>
          <w:sz w:val="24"/>
          <w:szCs w:val="24"/>
        </w:rPr>
        <w:t xml:space="preserve">.13.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</w:t>
      </w:r>
      <w:r w:rsidR="006A7972" w:rsidRPr="00613187">
        <w:rPr>
          <w:rFonts w:ascii="Times New Roman" w:hAnsi="Times New Roman" w:cs="Times New Roman"/>
          <w:sz w:val="24"/>
          <w:szCs w:val="24"/>
        </w:rPr>
        <w:lastRenderedPageBreak/>
        <w:t>На основании решения п</w:t>
      </w:r>
      <w:r w:rsidR="006A7972">
        <w:rPr>
          <w:rFonts w:ascii="Times New Roman" w:hAnsi="Times New Roman" w:cs="Times New Roman"/>
          <w:sz w:val="24"/>
          <w:szCs w:val="24"/>
        </w:rPr>
        <w:t>едагогического совета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 директором издается п</w:t>
      </w:r>
      <w:r w:rsidR="006A7972">
        <w:rPr>
          <w:rFonts w:ascii="Times New Roman" w:hAnsi="Times New Roman" w:cs="Times New Roman"/>
          <w:sz w:val="24"/>
          <w:szCs w:val="24"/>
        </w:rPr>
        <w:t xml:space="preserve">риказ. Учреждение </w:t>
      </w:r>
      <w:r w:rsidR="006A7972" w:rsidRPr="00613187">
        <w:rPr>
          <w:rFonts w:ascii="Times New Roman" w:hAnsi="Times New Roman" w:cs="Times New Roman"/>
          <w:sz w:val="24"/>
          <w:szCs w:val="24"/>
        </w:rPr>
        <w:t xml:space="preserve">ставит в известность родителей (законных представителей) о заседании педагогического совета  в письменной форме не позднее, чем за три дня до его проведения. </w:t>
      </w:r>
    </w:p>
    <w:p w:rsidR="0011251A" w:rsidRPr="00DA6456" w:rsidRDefault="0048534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251A" w:rsidRPr="009A25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251A" w:rsidRPr="00DA6456">
        <w:rPr>
          <w:rFonts w:ascii="Times New Roman" w:eastAsia="Times New Roman" w:hAnsi="Times New Roman" w:cs="Times New Roman"/>
          <w:sz w:val="24"/>
          <w:szCs w:val="24"/>
        </w:rPr>
        <w:t>14</w:t>
      </w:r>
      <w:r w:rsidR="0011251A" w:rsidRPr="009A2582">
        <w:rPr>
          <w:rFonts w:ascii="Times New Roman" w:eastAsia="Times New Roman" w:hAnsi="Times New Roman" w:cs="Times New Roman"/>
          <w:sz w:val="24"/>
          <w:szCs w:val="24"/>
        </w:rPr>
        <w:t>. Обучающиеся 1 класса на повторный курс обучения не оставляются.</w:t>
      </w:r>
    </w:p>
    <w:p w:rsidR="0011251A" w:rsidRPr="009A2582" w:rsidRDefault="0048534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251A"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251A" w:rsidRPr="00DA6456">
        <w:rPr>
          <w:rFonts w:ascii="Times New Roman" w:eastAsia="Times New Roman" w:hAnsi="Times New Roman" w:cs="Times New Roman"/>
          <w:sz w:val="24"/>
          <w:szCs w:val="24"/>
        </w:rPr>
        <w:t>15</w:t>
      </w:r>
      <w:r w:rsidR="0011251A" w:rsidRPr="001125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251A" w:rsidRPr="009A2582">
        <w:rPr>
          <w:rFonts w:ascii="Times New Roman" w:eastAsia="Times New Roman" w:hAnsi="Times New Roman" w:cs="Times New Roman"/>
          <w:sz w:val="24"/>
          <w:szCs w:val="24"/>
        </w:rPr>
        <w:t xml:space="preserve"> Обучающиеся переводного класса, имеющие по всем предметам, </w:t>
      </w:r>
      <w:proofErr w:type="spellStart"/>
      <w:r w:rsidR="0011251A" w:rsidRPr="009A2582">
        <w:rPr>
          <w:rFonts w:ascii="Times New Roman" w:eastAsia="Times New Roman" w:hAnsi="Times New Roman" w:cs="Times New Roman"/>
          <w:sz w:val="24"/>
          <w:szCs w:val="24"/>
        </w:rPr>
        <w:t>изучавшимся</w:t>
      </w:r>
      <w:proofErr w:type="spellEnd"/>
      <w:r w:rsidR="0011251A" w:rsidRPr="009A2582">
        <w:rPr>
          <w:rFonts w:ascii="Times New Roman" w:eastAsia="Times New Roman" w:hAnsi="Times New Roman" w:cs="Times New Roman"/>
          <w:sz w:val="24"/>
          <w:szCs w:val="24"/>
        </w:rPr>
        <w:t xml:space="preserve"> в этом классе четвертные (полугодовые) и годовые отметки «5», награждаются похвальным листом «За отличные успехи в учении».</w:t>
      </w:r>
    </w:p>
    <w:p w:rsidR="0011251A" w:rsidRDefault="0048534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B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251A" w:rsidRPr="009A2582">
        <w:rPr>
          <w:rFonts w:ascii="Times New Roman" w:eastAsia="Times New Roman" w:hAnsi="Times New Roman" w:cs="Times New Roman"/>
          <w:sz w:val="24"/>
          <w:szCs w:val="24"/>
        </w:rPr>
        <w:t>.1</w:t>
      </w:r>
      <w:r w:rsidR="001125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11251A" w:rsidRPr="009A2582">
        <w:rPr>
          <w:rFonts w:ascii="Times New Roman" w:eastAsia="Times New Roman" w:hAnsi="Times New Roman" w:cs="Times New Roman"/>
          <w:sz w:val="24"/>
          <w:szCs w:val="24"/>
        </w:rPr>
        <w:t>. 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18373F" w:rsidRPr="009A2582" w:rsidRDefault="0018373F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251A" w:rsidRDefault="00485344" w:rsidP="002F34A3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="00695B2D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>Правила п</w:t>
      </w:r>
      <w:r w:rsidR="00695B2D">
        <w:rPr>
          <w:rFonts w:ascii="Times New Roman" w:hAnsi="Times New Roman" w:cs="Times New Roman"/>
          <w:b/>
          <w:sz w:val="24"/>
          <w:szCs w:val="24"/>
        </w:rPr>
        <w:t>еревод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учащихся из </w:t>
      </w:r>
      <w:r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Ахтининская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51A" w:rsidRPr="00695B2D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End"/>
      <w:r w:rsidR="0011251A" w:rsidRPr="00695B2D">
        <w:rPr>
          <w:rFonts w:ascii="Times New Roman" w:eastAsia="Times New Roman" w:hAnsi="Times New Roman" w:cs="Times New Roman"/>
          <w:b/>
          <w:sz w:val="24"/>
          <w:szCs w:val="24"/>
        </w:rPr>
        <w:t xml:space="preserve"> другое общеобразовательное учреждение</w:t>
      </w:r>
    </w:p>
    <w:p w:rsidR="00854D46" w:rsidRPr="00854D46" w:rsidRDefault="00485344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18BC">
        <w:rPr>
          <w:rFonts w:ascii="Times New Roman" w:eastAsia="Times New Roman" w:hAnsi="Times New Roman" w:cs="Times New Roman"/>
          <w:sz w:val="24"/>
          <w:szCs w:val="24"/>
        </w:rPr>
        <w:t>3</w:t>
      </w:r>
      <w:r w:rsidR="00854D46" w:rsidRPr="00854D46">
        <w:rPr>
          <w:rFonts w:ascii="Times New Roman" w:eastAsia="Times New Roman" w:hAnsi="Times New Roman" w:cs="Times New Roman"/>
          <w:sz w:val="24"/>
          <w:szCs w:val="24"/>
        </w:rPr>
        <w:t xml:space="preserve">.1.  </w:t>
      </w:r>
      <w:proofErr w:type="gramStart"/>
      <w:r w:rsidR="00854D46" w:rsidRPr="00854D46">
        <w:rPr>
          <w:rFonts w:ascii="Times New Roman" w:eastAsia="Times New Roman" w:hAnsi="Times New Roman" w:cs="Times New Roman"/>
          <w:sz w:val="24"/>
          <w:szCs w:val="24"/>
        </w:rPr>
        <w:t>Перевод</w:t>
      </w:r>
      <w:proofErr w:type="gramEnd"/>
      <w:r w:rsidR="00854D46" w:rsidRPr="00854D4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в другие организации,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случаях: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по инициативе совершеннолетнего обучающегося или родителей (законных представителей) несовершеннолетнего обучающегося;</w:t>
      </w:r>
    </w:p>
    <w:p w:rsidR="00854D46" w:rsidRP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4D46">
        <w:rPr>
          <w:rFonts w:ascii="Times New Roman" w:eastAsia="Times New Roman" w:hAnsi="Times New Roman" w:cs="Times New Roman"/>
          <w:sz w:val="24"/>
          <w:szCs w:val="24"/>
        </w:rPr>
        <w:t>-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854D46" w:rsidRDefault="0048534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3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совершеннолетний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обучающийся или родители (законные представители) н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 xml:space="preserve">есовершеннолетнего обучающегося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обращаются в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>школу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 об отчислении обучающегося в связи с переводом в принимающую организацию. </w:t>
      </w:r>
    </w:p>
    <w:p w:rsidR="00854D46" w:rsidRPr="00346DBA" w:rsidRDefault="0048534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3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6586">
        <w:rPr>
          <w:rFonts w:ascii="Times New Roman" w:eastAsia="Times New Roman" w:hAnsi="Times New Roman" w:cs="Times New Roman"/>
          <w:sz w:val="24"/>
          <w:szCs w:val="24"/>
        </w:rPr>
        <w:t>.3.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б) дата рождения;</w:t>
      </w:r>
    </w:p>
    <w:p w:rsidR="00854D46" w:rsidRP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346DBA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 xml:space="preserve">г) наименование принимающей организации. </w:t>
      </w:r>
    </w:p>
    <w:p w:rsidR="00854D46" w:rsidRDefault="00854D46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DBA">
        <w:rPr>
          <w:rFonts w:ascii="Times New Roman" w:eastAsia="Times New Roman" w:hAnsi="Times New Roman" w:cs="Times New Roman"/>
          <w:sz w:val="24"/>
          <w:szCs w:val="24"/>
        </w:rPr>
        <w:t>В случае переезда в другую местность указывается только населенный пункт, субъект Российской Федерации.</w:t>
      </w:r>
    </w:p>
    <w:p w:rsidR="00854D46" w:rsidRDefault="0048534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3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6586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в трехдневный срок издает 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 отчислении обучающегося в порядке перевода с указанием принимающей организации.</w:t>
      </w:r>
    </w:p>
    <w:p w:rsidR="00854D46" w:rsidRPr="00346DBA" w:rsidRDefault="0048534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70"/>
      <w:bookmarkEnd w:id="0"/>
      <w:r w:rsidRPr="0048534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16586">
        <w:rPr>
          <w:rFonts w:ascii="Times New Roman" w:eastAsia="Times New Roman" w:hAnsi="Times New Roman" w:cs="Times New Roman"/>
          <w:sz w:val="24"/>
          <w:szCs w:val="24"/>
        </w:rPr>
        <w:t>.5.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После получения </w:t>
      </w:r>
      <w:proofErr w:type="gramStart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>подтверждения</w:t>
      </w:r>
      <w:proofErr w:type="gramEnd"/>
      <w:r w:rsidR="00346DBA" w:rsidRPr="009A2582">
        <w:rPr>
          <w:rFonts w:ascii="Times New Roman" w:eastAsia="Times New Roman" w:hAnsi="Times New Roman" w:cs="Times New Roman"/>
          <w:sz w:val="24"/>
          <w:szCs w:val="24"/>
        </w:rPr>
        <w:t xml:space="preserve"> о приеме </w:t>
      </w:r>
      <w:r w:rsidR="00346DBA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 в другое общеобразовательное учреждение</w:t>
      </w:r>
      <w:r w:rsidR="00916586">
        <w:rPr>
          <w:rFonts w:ascii="Times New Roman" w:hAnsi="Times New Roman" w:cs="Times New Roman"/>
          <w:sz w:val="24"/>
          <w:szCs w:val="24"/>
        </w:rPr>
        <w:t xml:space="preserve">, </w:t>
      </w:r>
      <w:r w:rsidR="00916586">
        <w:rPr>
          <w:rFonts w:ascii="Times New Roman" w:eastAsia="Times New Roman" w:hAnsi="Times New Roman" w:cs="Times New Roman"/>
          <w:sz w:val="24"/>
          <w:szCs w:val="24"/>
        </w:rPr>
        <w:t>ш</w:t>
      </w:r>
      <w:r w:rsidR="00346DBA">
        <w:rPr>
          <w:rFonts w:ascii="Times New Roman" w:eastAsia="Times New Roman" w:hAnsi="Times New Roman" w:cs="Times New Roman"/>
          <w:sz w:val="24"/>
          <w:szCs w:val="24"/>
        </w:rPr>
        <w:t xml:space="preserve">кола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54D46" w:rsidRPr="00346DBA" w:rsidRDefault="00346DBA" w:rsidP="00183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54D46" w:rsidRPr="00346DBA">
        <w:rPr>
          <w:rFonts w:ascii="Times New Roman" w:eastAsia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854D46" w:rsidRPr="00854D46" w:rsidRDefault="00854D46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5344" w:rsidRPr="00D603A5" w:rsidRDefault="00485344" w:rsidP="00485344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695B2D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5B2D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695B2D">
        <w:rPr>
          <w:rFonts w:ascii="Times New Roman" w:hAnsi="Times New Roman" w:cs="Times New Roman"/>
          <w:b/>
          <w:sz w:val="24"/>
          <w:szCs w:val="24"/>
        </w:rPr>
        <w:t xml:space="preserve">отчисления учащихся из </w:t>
      </w:r>
      <w:r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Ахтининская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6A7972" w:rsidRPr="004318BC" w:rsidRDefault="00485344" w:rsidP="00485344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</w:rPr>
      </w:pPr>
      <w:r w:rsidRPr="004318BC">
        <w:rPr>
          <w:rFonts w:ascii="Times New Roman" w:hAnsi="Times New Roman" w:cs="Times New Roman"/>
          <w:sz w:val="24"/>
        </w:rPr>
        <w:t>4</w:t>
      </w:r>
      <w:r w:rsidR="006A7972" w:rsidRPr="004318BC">
        <w:rPr>
          <w:rFonts w:ascii="Times New Roman" w:hAnsi="Times New Roman" w:cs="Times New Roman"/>
          <w:sz w:val="24"/>
        </w:rPr>
        <w:t>.1.</w:t>
      </w:r>
      <w:r w:rsidR="006A7972" w:rsidRPr="004318BC">
        <w:rPr>
          <w:rFonts w:ascii="Times New Roman" w:hAnsi="Times New Roman" w:cs="Times New Roman"/>
          <w:b/>
          <w:sz w:val="24"/>
        </w:rPr>
        <w:t xml:space="preserve"> </w:t>
      </w:r>
      <w:r w:rsidR="006A7972" w:rsidRPr="004318BC">
        <w:rPr>
          <w:rFonts w:ascii="Times New Roman" w:hAnsi="Times New Roman" w:cs="Times New Roman"/>
          <w:sz w:val="24"/>
        </w:rPr>
        <w:t>Отчислением является исключение учащегося из списочного состава учреждения  на основании приказа директора в соотве</w:t>
      </w:r>
      <w:bookmarkStart w:id="1" w:name="_GoBack"/>
      <w:bookmarkEnd w:id="1"/>
      <w:r w:rsidR="006A7972" w:rsidRPr="004318BC">
        <w:rPr>
          <w:rFonts w:ascii="Times New Roman" w:hAnsi="Times New Roman" w:cs="Times New Roman"/>
          <w:sz w:val="24"/>
        </w:rPr>
        <w:t>тствии с действующим законодательством РФ:</w:t>
      </w:r>
    </w:p>
    <w:p w:rsidR="006A7972" w:rsidRPr="00D11898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11898">
        <w:rPr>
          <w:rFonts w:ascii="Times New Roman" w:hAnsi="Times New Roman" w:cs="Times New Roman"/>
          <w:sz w:val="24"/>
          <w:szCs w:val="24"/>
        </w:rPr>
        <w:t>- в связи с получением образования (завершением обучения);</w:t>
      </w:r>
    </w:p>
    <w:p w:rsidR="006A7972" w:rsidRDefault="006A7972" w:rsidP="001837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11898">
        <w:rPr>
          <w:rFonts w:ascii="Times New Roman" w:hAnsi="Times New Roman" w:cs="Times New Roman"/>
          <w:sz w:val="24"/>
          <w:szCs w:val="24"/>
        </w:rPr>
        <w:t xml:space="preserve"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</w:t>
      </w:r>
      <w:r w:rsidRPr="00D91CF2">
        <w:rPr>
          <w:rFonts w:ascii="Times New Roman" w:hAnsi="Times New Roman" w:cs="Times New Roman"/>
          <w:sz w:val="24"/>
          <w:szCs w:val="24"/>
        </w:rPr>
        <w:t>организацию</w:t>
      </w:r>
      <w:r w:rsidRPr="00D11898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ую образовательную деятельность.</w:t>
      </w:r>
    </w:p>
    <w:p w:rsidR="006A7972" w:rsidRPr="00F81D86" w:rsidRDefault="00485344" w:rsidP="0018373F">
      <w:pPr>
        <w:pStyle w:val="a5"/>
        <w:spacing w:before="0" w:beforeAutospacing="0" w:after="0" w:afterAutospacing="0"/>
      </w:pPr>
      <w:r w:rsidRPr="00485344">
        <w:t>4</w:t>
      </w:r>
      <w:r w:rsidR="006A7972">
        <w:t xml:space="preserve">.2. Отчисление </w:t>
      </w:r>
      <w:r w:rsidR="006A7972" w:rsidRPr="006B6E5A">
        <w:t xml:space="preserve">учащегося в связи с переводом в другую образовательную </w:t>
      </w:r>
      <w:r w:rsidR="006A7972" w:rsidRPr="00F81D86">
        <w:t>организацию</w:t>
      </w:r>
      <w:r w:rsidR="006A7972" w:rsidRPr="006B6E5A">
        <w:t>,</w:t>
      </w:r>
      <w:r w:rsidR="006A7972">
        <w:t xml:space="preserve"> реализующую</w:t>
      </w:r>
      <w:r w:rsidR="006A7972" w:rsidRPr="00914304">
        <w:t xml:space="preserve"> общеобразовательную пр</w:t>
      </w:r>
      <w:r w:rsidR="006A7972">
        <w:t>ограмму соответствующего уровня,</w:t>
      </w:r>
      <w:r w:rsidR="006A7972" w:rsidRPr="00914304">
        <w:t xml:space="preserve"> </w:t>
      </w:r>
      <w:r w:rsidR="006A7972">
        <w:t xml:space="preserve">производится при согласии этой образовательной </w:t>
      </w:r>
      <w:r w:rsidR="006A7972" w:rsidRPr="00F81D86">
        <w:t>организации.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Перевод в </w:t>
      </w:r>
      <w:r w:rsidRPr="006B6E5A">
        <w:t xml:space="preserve">другую образовательную </w:t>
      </w:r>
      <w:r w:rsidRPr="00F81D86">
        <w:t>организацию</w:t>
      </w:r>
      <w:r>
        <w:t xml:space="preserve"> осуществляется на основании письменного заявления родителей (законных представителей) учащегося с указанием наименования образовательной </w:t>
      </w:r>
      <w:r w:rsidRPr="00F81D86">
        <w:t>организации</w:t>
      </w:r>
      <w:r>
        <w:t xml:space="preserve">, в которой будет продолжено обучение, и оформляется приказом директора. </w:t>
      </w:r>
    </w:p>
    <w:p w:rsidR="006A7972" w:rsidRDefault="00485344" w:rsidP="002F34A3">
      <w:pPr>
        <w:pStyle w:val="a5"/>
        <w:rPr>
          <w:color w:val="000000"/>
        </w:rPr>
      </w:pPr>
      <w:r w:rsidRPr="00485344">
        <w:t>4</w:t>
      </w:r>
      <w:r w:rsidR="006A7972">
        <w:t xml:space="preserve">.3. </w:t>
      </w:r>
      <w:r w:rsidR="006A7972" w:rsidRPr="00531748">
        <w:t>Отчислени</w:t>
      </w:r>
      <w:r w:rsidR="006A7972">
        <w:t>е учащегося</w:t>
      </w:r>
      <w:r w:rsidR="006A7972" w:rsidRPr="00531748">
        <w:rPr>
          <w:color w:val="000000"/>
        </w:rPr>
        <w:t xml:space="preserve"> </w:t>
      </w:r>
      <w:r w:rsidR="006A7972" w:rsidRPr="00D762D8">
        <w:rPr>
          <w:color w:val="000000"/>
        </w:rPr>
        <w:t>в связи с переменой места жительства</w:t>
      </w:r>
      <w:r w:rsidR="006A7972" w:rsidRPr="00531748">
        <w:rPr>
          <w:color w:val="000000"/>
        </w:rPr>
        <w:t xml:space="preserve"> (выезд за пределы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города) </w:t>
      </w:r>
      <w:r w:rsidR="006A7972">
        <w:rPr>
          <w:color w:val="000000"/>
        </w:rPr>
        <w:t>производится на основании</w:t>
      </w:r>
      <w:r w:rsidR="006A7972" w:rsidRPr="00531748">
        <w:rPr>
          <w:color w:val="000000"/>
        </w:rPr>
        <w:t xml:space="preserve"> заявлени</w:t>
      </w:r>
      <w:r w:rsidR="006A7972">
        <w:rPr>
          <w:color w:val="000000"/>
        </w:rPr>
        <w:t>я</w:t>
      </w:r>
      <w:r w:rsidR="006A7972" w:rsidRPr="00531748">
        <w:rPr>
          <w:color w:val="000000"/>
        </w:rPr>
        <w:t xml:space="preserve">  родителей (законных  представителей),  в</w:t>
      </w:r>
      <w:r w:rsidR="006A7972">
        <w:rPr>
          <w:color w:val="000000"/>
        </w:rPr>
        <w:t xml:space="preserve"> </w:t>
      </w:r>
      <w:r w:rsidR="006A7972" w:rsidRPr="00531748">
        <w:rPr>
          <w:color w:val="000000"/>
        </w:rPr>
        <w:t xml:space="preserve">котором указывается место </w:t>
      </w:r>
      <w:r w:rsidR="006A7972">
        <w:rPr>
          <w:color w:val="000000"/>
        </w:rPr>
        <w:t xml:space="preserve">его </w:t>
      </w:r>
      <w:r w:rsidR="006A7972" w:rsidRPr="00531748">
        <w:rPr>
          <w:color w:val="000000"/>
        </w:rPr>
        <w:t>дальнейшего обучения</w:t>
      </w:r>
      <w:r w:rsidR="006A7972">
        <w:rPr>
          <w:color w:val="000000"/>
        </w:rPr>
        <w:t>, и при наличии документа, подтверждающего переезд.</w:t>
      </w:r>
    </w:p>
    <w:p w:rsidR="006A7972" w:rsidRPr="001B3671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.4</w:t>
      </w:r>
      <w:r w:rsidR="006A7972" w:rsidRPr="001B3671">
        <w:rPr>
          <w:rFonts w:ascii="Times New Roman" w:hAnsi="Times New Roman" w:cs="Times New Roman"/>
          <w:sz w:val="24"/>
          <w:szCs w:val="24"/>
        </w:rPr>
        <w:t>. По согласию родителей (законных предст</w:t>
      </w:r>
      <w:r w:rsidR="006A7972">
        <w:rPr>
          <w:rFonts w:ascii="Times New Roman" w:hAnsi="Times New Roman" w:cs="Times New Roman"/>
          <w:sz w:val="24"/>
          <w:szCs w:val="24"/>
        </w:rPr>
        <w:t>авителей) несовершеннолетнего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щегося, комиссии по делам несовершеннолетних и защите их </w:t>
      </w:r>
      <w:r w:rsidR="006A7972">
        <w:rPr>
          <w:rFonts w:ascii="Times New Roman" w:hAnsi="Times New Roman" w:cs="Times New Roman"/>
          <w:sz w:val="24"/>
          <w:szCs w:val="24"/>
        </w:rPr>
        <w:t xml:space="preserve">прав и </w:t>
      </w:r>
      <w:r w:rsidR="00DA6456">
        <w:rPr>
          <w:rFonts w:ascii="Times New Roman" w:hAnsi="Times New Roman" w:cs="Times New Roman"/>
          <w:sz w:val="24"/>
          <w:szCs w:val="24"/>
        </w:rPr>
        <w:t>управления</w:t>
      </w:r>
      <w:r w:rsidR="006A7972">
        <w:rPr>
          <w:rFonts w:ascii="Times New Roman" w:hAnsi="Times New Roman" w:cs="Times New Roman"/>
          <w:sz w:val="24"/>
          <w:szCs w:val="24"/>
        </w:rPr>
        <w:t xml:space="preserve"> образования, уча</w:t>
      </w:r>
      <w:r w:rsidR="006A7972" w:rsidRPr="001B3671">
        <w:rPr>
          <w:rFonts w:ascii="Times New Roman" w:hAnsi="Times New Roman" w:cs="Times New Roman"/>
          <w:sz w:val="24"/>
          <w:szCs w:val="24"/>
        </w:rPr>
        <w:t>щийся, достигший возраста пятнадцати лет, может оставить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 xml:space="preserve">чреждение 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до получения основного общего образования. </w:t>
      </w:r>
      <w:proofErr w:type="gramStart"/>
      <w:r w:rsidR="006A7972" w:rsidRPr="001B3671">
        <w:rPr>
          <w:rFonts w:ascii="Times New Roman" w:hAnsi="Times New Roman" w:cs="Times New Roman"/>
          <w:sz w:val="24"/>
          <w:szCs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</w:t>
      </w:r>
      <w:r w:rsidR="006A7972">
        <w:rPr>
          <w:rFonts w:ascii="Times New Roman" w:hAnsi="Times New Roman" w:cs="Times New Roman"/>
          <w:sz w:val="24"/>
          <w:szCs w:val="24"/>
        </w:rPr>
        <w:t xml:space="preserve">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1B3671">
        <w:rPr>
          <w:rFonts w:ascii="Times New Roman" w:hAnsi="Times New Roman" w:cs="Times New Roman"/>
          <w:sz w:val="24"/>
          <w:szCs w:val="24"/>
        </w:rPr>
        <w:t xml:space="preserve"> до получения основного обще</w:t>
      </w:r>
      <w:r w:rsidR="006A7972">
        <w:rPr>
          <w:rFonts w:ascii="Times New Roman" w:hAnsi="Times New Roman" w:cs="Times New Roman"/>
          <w:sz w:val="24"/>
          <w:szCs w:val="24"/>
        </w:rPr>
        <w:t>го образования, и департаментом образования</w:t>
      </w:r>
      <w:r w:rsidR="006A7972" w:rsidRPr="001B3671">
        <w:rPr>
          <w:rFonts w:ascii="Times New Roman" w:hAnsi="Times New Roman" w:cs="Times New Roman"/>
          <w:sz w:val="24"/>
          <w:szCs w:val="24"/>
        </w:rPr>
        <w:t>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6A7972" w:rsidRPr="00635D50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4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5</w:t>
      </w:r>
      <w:r w:rsidR="006A7972" w:rsidRPr="00635D50">
        <w:rPr>
          <w:rFonts w:ascii="Times New Roman" w:hAnsi="Times New Roman" w:cs="Times New Roman"/>
          <w:sz w:val="24"/>
          <w:szCs w:val="24"/>
        </w:rPr>
        <w:t>. За неисполнен</w:t>
      </w:r>
      <w:r w:rsidR="006A7972">
        <w:rPr>
          <w:rFonts w:ascii="Times New Roman" w:hAnsi="Times New Roman" w:cs="Times New Roman"/>
          <w:sz w:val="24"/>
          <w:szCs w:val="24"/>
        </w:rPr>
        <w:t>ие или нарушение устава учреждения, П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равил внутреннего распорядка </w:t>
      </w:r>
      <w:r w:rsidR="006A7972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к учащимся могут быть применены меры дисциплинарного взыскания - </w:t>
      </w:r>
      <w:r w:rsidR="006A7972" w:rsidRPr="00635D50">
        <w:rPr>
          <w:rFonts w:ascii="Times New Roman" w:hAnsi="Times New Roman" w:cs="Times New Roman"/>
          <w:sz w:val="24"/>
          <w:szCs w:val="24"/>
        </w:rPr>
        <w:lastRenderedPageBreak/>
        <w:t>замечан</w:t>
      </w:r>
      <w:r w:rsidR="006A7972">
        <w:rPr>
          <w:rFonts w:ascii="Times New Roman" w:hAnsi="Times New Roman" w:cs="Times New Roman"/>
          <w:sz w:val="24"/>
          <w:szCs w:val="24"/>
        </w:rPr>
        <w:t>ие, выговор, отчисление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. Отчисление несовершеннолетнего учащегося, достигшего возраста пятнадцати лет, применяется, если иные меры дисциплинарного взыскания и меры педагогического воздействия не дали результата и д</w:t>
      </w:r>
      <w:r w:rsidR="006A7972">
        <w:rPr>
          <w:rFonts w:ascii="Times New Roman" w:hAnsi="Times New Roman" w:cs="Times New Roman"/>
          <w:sz w:val="24"/>
          <w:szCs w:val="24"/>
        </w:rPr>
        <w:t>альнейшее его пребывание в учреждении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оказывает отрицательное влияние на других учащихся, нарушает и</w:t>
      </w:r>
      <w:r w:rsidR="006A7972">
        <w:rPr>
          <w:rFonts w:ascii="Times New Roman" w:hAnsi="Times New Roman" w:cs="Times New Roman"/>
          <w:sz w:val="24"/>
          <w:szCs w:val="24"/>
        </w:rPr>
        <w:t>х права и права работников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6A7972">
        <w:rPr>
          <w:rFonts w:ascii="Times New Roman" w:hAnsi="Times New Roman" w:cs="Times New Roman"/>
          <w:sz w:val="24"/>
          <w:szCs w:val="24"/>
        </w:rPr>
        <w:t xml:space="preserve">его </w:t>
      </w:r>
      <w:r w:rsidR="006A7972" w:rsidRPr="00635D50">
        <w:rPr>
          <w:rFonts w:ascii="Times New Roman" w:hAnsi="Times New Roman" w:cs="Times New Roman"/>
          <w:sz w:val="24"/>
          <w:szCs w:val="24"/>
        </w:rPr>
        <w:t>н</w:t>
      </w:r>
      <w:r w:rsidR="006A7972">
        <w:rPr>
          <w:rFonts w:ascii="Times New Roman" w:hAnsi="Times New Roman" w:cs="Times New Roman"/>
          <w:sz w:val="24"/>
          <w:szCs w:val="24"/>
        </w:rPr>
        <w:t>ормальное функционирование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</w:p>
    <w:p w:rsidR="006A7972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4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6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6A7972" w:rsidRPr="00635D50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.7. У</w:t>
      </w:r>
      <w:r w:rsidR="006A7972" w:rsidRPr="00F81D86">
        <w:rPr>
          <w:rFonts w:ascii="Times New Roman" w:hAnsi="Times New Roman" w:cs="Times New Roman"/>
          <w:sz w:val="24"/>
          <w:szCs w:val="24"/>
        </w:rPr>
        <w:t>чреждение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отчислении несовершеннолетнего учащегося в качестве меры дисциплинарного взыскания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. </w:t>
      </w:r>
      <w:r w:rsidR="00373E9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6A7972" w:rsidRPr="00635D50">
        <w:rPr>
          <w:rFonts w:ascii="Times New Roman" w:hAnsi="Times New Roman" w:cs="Times New Roman"/>
          <w:sz w:val="24"/>
          <w:szCs w:val="24"/>
        </w:rPr>
        <w:t>образо</w:t>
      </w:r>
      <w:r w:rsidR="006A7972">
        <w:rPr>
          <w:rFonts w:ascii="Times New Roman" w:hAnsi="Times New Roman" w:cs="Times New Roman"/>
          <w:sz w:val="24"/>
          <w:szCs w:val="24"/>
        </w:rPr>
        <w:t>вания</w:t>
      </w:r>
      <w:r w:rsidR="006A7972" w:rsidRPr="00872EB2">
        <w:rPr>
          <w:rFonts w:ascii="Times New Roman" w:hAnsi="Times New Roman" w:cs="Times New Roman"/>
          <w:sz w:val="24"/>
          <w:szCs w:val="24"/>
        </w:rPr>
        <w:t xml:space="preserve"> </w:t>
      </w:r>
      <w:r w:rsidR="006A7972" w:rsidRPr="00635D50">
        <w:rPr>
          <w:rFonts w:ascii="Times New Roman" w:hAnsi="Times New Roman" w:cs="Times New Roman"/>
          <w:sz w:val="24"/>
          <w:szCs w:val="24"/>
        </w:rPr>
        <w:t>и родители (законные представители) несовершеннолетнего учащегося, отчислен</w:t>
      </w:r>
      <w:r w:rsidR="006A7972">
        <w:rPr>
          <w:rFonts w:ascii="Times New Roman" w:hAnsi="Times New Roman" w:cs="Times New Roman"/>
          <w:sz w:val="24"/>
          <w:szCs w:val="24"/>
        </w:rPr>
        <w:t>ного из учреждения</w:t>
      </w:r>
      <w:r w:rsidR="006A7972" w:rsidRPr="00635D50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учащимся общего образования.</w:t>
      </w:r>
    </w:p>
    <w:p w:rsidR="006A7972" w:rsidRPr="00635D50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.8</w:t>
      </w:r>
      <w:r w:rsidR="006A7972" w:rsidRPr="00635D50">
        <w:rPr>
          <w:rFonts w:ascii="Times New Roman" w:hAnsi="Times New Roman" w:cs="Times New Roman"/>
          <w:sz w:val="24"/>
          <w:szCs w:val="24"/>
        </w:rPr>
        <w:t>. Учащийся, родители (законные представители) несовершеннолетнего учащег</w:t>
      </w:r>
      <w:r w:rsidR="006A7972">
        <w:rPr>
          <w:rFonts w:ascii="Times New Roman" w:hAnsi="Times New Roman" w:cs="Times New Roman"/>
          <w:sz w:val="24"/>
          <w:szCs w:val="24"/>
        </w:rPr>
        <w:t>ося вправе обжаловать в комиссии</w:t>
      </w:r>
      <w:r w:rsidR="006A7972" w:rsidRPr="00635D50">
        <w:rPr>
          <w:rFonts w:ascii="Times New Roman" w:hAnsi="Times New Roman" w:cs="Times New Roman"/>
          <w:sz w:val="24"/>
          <w:szCs w:val="24"/>
        </w:rPr>
        <w:t xml:space="preserve">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6A7972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85344">
        <w:rPr>
          <w:rFonts w:ascii="Times New Roman" w:hAnsi="Times New Roman" w:cs="Times New Roman"/>
          <w:sz w:val="24"/>
          <w:szCs w:val="24"/>
        </w:rPr>
        <w:t>4</w:t>
      </w:r>
      <w:r w:rsidR="006A7972">
        <w:rPr>
          <w:rFonts w:ascii="Times New Roman" w:hAnsi="Times New Roman" w:cs="Times New Roman"/>
          <w:sz w:val="24"/>
          <w:szCs w:val="24"/>
        </w:rPr>
        <w:t>.9</w:t>
      </w:r>
      <w:r w:rsidR="006A7972" w:rsidRPr="00635D50">
        <w:rPr>
          <w:rFonts w:ascii="Times New Roman" w:hAnsi="Times New Roman" w:cs="Times New Roman"/>
          <w:sz w:val="24"/>
          <w:szCs w:val="24"/>
        </w:rPr>
        <w:t>. Меры дисциплинарного взыскания не применяются к учащимся, осваивающим программы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6A7972" w:rsidRPr="00635D50" w:rsidRDefault="00485344" w:rsidP="002F34A3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18BC">
        <w:rPr>
          <w:rFonts w:ascii="Times New Roman" w:hAnsi="Times New Roman" w:cs="Times New Roman"/>
          <w:sz w:val="24"/>
          <w:szCs w:val="24"/>
        </w:rPr>
        <w:t>4</w:t>
      </w:r>
      <w:r w:rsidR="006A7972" w:rsidRPr="00635D50">
        <w:rPr>
          <w:rFonts w:ascii="Times New Roman" w:hAnsi="Times New Roman" w:cs="Times New Roman"/>
          <w:sz w:val="24"/>
          <w:szCs w:val="24"/>
        </w:rPr>
        <w:t>.</w:t>
      </w:r>
      <w:r w:rsidR="006A7972">
        <w:rPr>
          <w:rFonts w:ascii="Times New Roman" w:hAnsi="Times New Roman" w:cs="Times New Roman"/>
          <w:sz w:val="24"/>
          <w:szCs w:val="24"/>
        </w:rPr>
        <w:t>10</w:t>
      </w:r>
      <w:r w:rsidR="006A7972" w:rsidRPr="00635D50">
        <w:rPr>
          <w:rFonts w:ascii="Times New Roman" w:hAnsi="Times New Roman" w:cs="Times New Roman"/>
          <w:sz w:val="24"/>
          <w:szCs w:val="24"/>
        </w:rPr>
        <w:t>. Не допускается применение мер дисциплинарного взыскания к учащимся во время их болезни, каникул.</w:t>
      </w:r>
    </w:p>
    <w:p w:rsidR="006A7972" w:rsidRPr="00914304" w:rsidRDefault="00485344" w:rsidP="002F34A3">
      <w:pPr>
        <w:pStyle w:val="a5"/>
      </w:pPr>
      <w:r w:rsidRPr="004318BC">
        <w:t>4</w:t>
      </w:r>
      <w:r w:rsidR="006A7972">
        <w:t xml:space="preserve">.11. </w:t>
      </w:r>
      <w:r w:rsidR="006A7972" w:rsidRPr="00914304">
        <w:t>Решение о переводе, отчислении детей-сирот и детей, оставшихся без попечения родителей</w:t>
      </w:r>
      <w:r w:rsidR="006A7972">
        <w:t>, из одного учреждения в другое</w:t>
      </w:r>
      <w:r w:rsidR="006A7972" w:rsidRPr="00914304">
        <w:t xml:space="preserve"> принимается с согласия комиссии по делам несовершеннолетних и защите их прав и органа опеки и попечительства. </w:t>
      </w:r>
    </w:p>
    <w:p w:rsidR="006A7972" w:rsidRDefault="00485344" w:rsidP="002F34A3">
      <w:pPr>
        <w:pStyle w:val="a5"/>
      </w:pPr>
      <w:r>
        <w:rPr>
          <w:lang w:val="en-US"/>
        </w:rPr>
        <w:t>4</w:t>
      </w:r>
      <w:r w:rsidR="006A7972">
        <w:t>.12. При отчислении учащихся у</w:t>
      </w:r>
      <w:r w:rsidR="006A7972" w:rsidRPr="00F81D86">
        <w:t>чреждение</w:t>
      </w:r>
      <w:r w:rsidR="006A7972">
        <w:t>: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</w:t>
      </w:r>
      <w:r w:rsidRPr="00914304">
        <w:t xml:space="preserve"> издает приказ </w:t>
      </w:r>
      <w:r>
        <w:t>с указанием даты, причины и места выбытия уча</w:t>
      </w:r>
      <w:r w:rsidRPr="00E17ACD">
        <w:t xml:space="preserve">щегося;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</w:t>
      </w:r>
      <w:r w:rsidRPr="00E17ACD">
        <w:t>в алфавитн</w:t>
      </w:r>
      <w:r>
        <w:t>ую</w:t>
      </w:r>
      <w:r w:rsidRPr="00E17ACD">
        <w:t xml:space="preserve"> книг</w:t>
      </w:r>
      <w:r>
        <w:t>у</w:t>
      </w:r>
      <w:r w:rsidRPr="00E17ACD">
        <w:t xml:space="preserve"> </w:t>
      </w:r>
      <w:r w:rsidRPr="00914304">
        <w:t xml:space="preserve">вносит запись </w:t>
      </w:r>
      <w:r w:rsidRPr="005D1A81">
        <w:t>о выбытии</w:t>
      </w:r>
      <w:r w:rsidRPr="00914304">
        <w:t xml:space="preserve"> с указанием № приказа</w:t>
      </w:r>
      <w:r>
        <w:t xml:space="preserve"> об отчислении и места выбытия</w:t>
      </w:r>
      <w:r w:rsidRPr="00E17ACD">
        <w:t xml:space="preserve">; 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>- в классном журнале, в личном деле уча</w:t>
      </w:r>
      <w:r w:rsidRPr="00E17ACD">
        <w:t>щегося дела</w:t>
      </w:r>
      <w:r>
        <w:t>ю</w:t>
      </w:r>
      <w:r w:rsidRPr="00E17ACD">
        <w:t>тся соответствующ</w:t>
      </w:r>
      <w:r>
        <w:t>ие</w:t>
      </w:r>
      <w:r w:rsidRPr="00E17ACD">
        <w:t xml:space="preserve"> запис</w:t>
      </w:r>
      <w:r>
        <w:t>и</w:t>
      </w:r>
      <w:r w:rsidRPr="00E17ACD">
        <w:t xml:space="preserve"> о </w:t>
      </w:r>
      <w:r>
        <w:t>выбытии;</w:t>
      </w:r>
    </w:p>
    <w:p w:rsidR="006A7972" w:rsidRDefault="006A7972" w:rsidP="0018373F">
      <w:pPr>
        <w:pStyle w:val="a5"/>
        <w:spacing w:before="0" w:beforeAutospacing="0" w:after="0" w:afterAutospacing="0"/>
      </w:pPr>
      <w:r>
        <w:t xml:space="preserve">- выдает на руки </w:t>
      </w:r>
      <w:r w:rsidRPr="00E17ACD">
        <w:t>родит</w:t>
      </w:r>
      <w:r>
        <w:t>елям (законным представителям) д</w:t>
      </w:r>
      <w:r w:rsidRPr="00914304">
        <w:t>окумент об уровне об</w:t>
      </w:r>
      <w:r>
        <w:t>разования или уровне освоения уча</w:t>
      </w:r>
      <w:r w:rsidRPr="00914304">
        <w:t xml:space="preserve">щимся соответствующей образовательной программы </w:t>
      </w:r>
      <w:r>
        <w:t>(</w:t>
      </w:r>
      <w:r w:rsidRPr="00914304">
        <w:t>справк</w:t>
      </w:r>
      <w:r>
        <w:t>а</w:t>
      </w:r>
      <w:r w:rsidRPr="00914304">
        <w:t xml:space="preserve"> о периоде об</w:t>
      </w:r>
      <w:r>
        <w:t>учения и текущей успеваемости уча</w:t>
      </w:r>
      <w:r w:rsidRPr="00914304">
        <w:t>щегося</w:t>
      </w:r>
      <w:r>
        <w:t>)</w:t>
      </w:r>
      <w:r w:rsidRPr="00914304">
        <w:t xml:space="preserve">, </w:t>
      </w:r>
      <w:r>
        <w:t>заверенные подписью директора</w:t>
      </w:r>
      <w:r w:rsidRPr="00914304">
        <w:t xml:space="preserve"> и печатью </w:t>
      </w:r>
      <w:r>
        <w:t>учреждения, личное дело и медицинская</w:t>
      </w:r>
      <w:r w:rsidRPr="00E17ACD">
        <w:t xml:space="preserve"> карт</w:t>
      </w:r>
      <w:r>
        <w:t>а уча</w:t>
      </w:r>
      <w:r w:rsidRPr="00E17ACD">
        <w:t>щегося</w:t>
      </w:r>
      <w:r>
        <w:t xml:space="preserve">; </w:t>
      </w:r>
    </w:p>
    <w:p w:rsidR="006A7972" w:rsidRPr="00914304" w:rsidRDefault="006A7972" w:rsidP="0018373F">
      <w:pPr>
        <w:pStyle w:val="a5"/>
        <w:spacing w:before="0" w:beforeAutospacing="0" w:after="0" w:afterAutospacing="0"/>
        <w:rPr>
          <w:i/>
        </w:rPr>
      </w:pPr>
      <w:r>
        <w:t>- делает отметку о выдаче личного дела учащегося в</w:t>
      </w:r>
      <w:r w:rsidRPr="00E17ACD">
        <w:t xml:space="preserve"> алфавитной книге. </w:t>
      </w:r>
    </w:p>
    <w:p w:rsidR="00485344" w:rsidRDefault="00485344" w:rsidP="00485344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5344" w:rsidRDefault="00485344" w:rsidP="00485344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5344" w:rsidRDefault="00485344" w:rsidP="00485344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5344" w:rsidRPr="00D603A5" w:rsidRDefault="00485344" w:rsidP="00485344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0B79F4" w:rsidRPr="00DD3D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79F4" w:rsidRPr="00D603A5">
        <w:rPr>
          <w:rFonts w:ascii="Times New Roman" w:hAnsi="Times New Roman" w:cs="Times New Roman"/>
          <w:b/>
          <w:sz w:val="24"/>
          <w:szCs w:val="24"/>
        </w:rPr>
        <w:t xml:space="preserve">Правила </w:t>
      </w:r>
      <w:r w:rsidR="000B79F4">
        <w:rPr>
          <w:rFonts w:ascii="Times New Roman" w:hAnsi="Times New Roman" w:cs="Times New Roman"/>
          <w:b/>
          <w:sz w:val="24"/>
          <w:szCs w:val="24"/>
        </w:rPr>
        <w:t xml:space="preserve">восстановления учащихся в </w:t>
      </w:r>
      <w:r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Ахтининская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0B79F4" w:rsidRPr="000B79F4" w:rsidRDefault="00485344" w:rsidP="00485344">
      <w:pPr>
        <w:pStyle w:val="ConsPlusNormal"/>
        <w:spacing w:before="100" w:beforeAutospacing="1" w:after="100" w:afterAutospacing="1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318BC">
        <w:rPr>
          <w:rFonts w:ascii="Times New Roman" w:hAnsi="Times New Roman" w:cs="Times New Roman"/>
          <w:sz w:val="24"/>
          <w:szCs w:val="24"/>
        </w:rPr>
        <w:t>5</w:t>
      </w:r>
      <w:r w:rsidR="000B79F4" w:rsidRPr="000B79F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0B79F4" w:rsidRPr="000B79F4">
        <w:rPr>
          <w:rFonts w:ascii="Times New Roman" w:hAnsi="Times New Roman" w:cs="Times New Roman"/>
          <w:sz w:val="24"/>
          <w:szCs w:val="24"/>
        </w:rPr>
        <w:t>Лицо, отчисленное из школы по инициативе школы до завершения освоения основной образовательной программы, имеет право на восстановление для обучения в школе после отчисления из нее с учетом мнения управляющего, педагогического и ученического советов и при наличии в школе свободных мест и с сохранением прежних условий обучения, но не ранее завершения учебного года (триместра), в котором указанное лицо было отчислено.</w:t>
      </w:r>
      <w:proofErr w:type="gramEnd"/>
    </w:p>
    <w:p w:rsidR="000B79F4" w:rsidRPr="009A2582" w:rsidRDefault="00485344" w:rsidP="00183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076C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разрешения разногласий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переводе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отчислении</w:t>
      </w:r>
      <w:proofErr w:type="gramEnd"/>
      <w:r w:rsidR="000B79F4" w:rsidRPr="009A25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граждан</w:t>
      </w:r>
    </w:p>
    <w:p w:rsidR="000B79F4" w:rsidRPr="009A2582" w:rsidRDefault="000B79F4" w:rsidP="002F34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582">
        <w:rPr>
          <w:rFonts w:ascii="Times New Roman" w:eastAsia="Times New Roman" w:hAnsi="Times New Roman" w:cs="Times New Roman"/>
          <w:sz w:val="24"/>
          <w:szCs w:val="24"/>
        </w:rPr>
        <w:t>В случае отказа гражданам в приеме в Школу и других разногласий при переводе и отчислении (исключении) обучающихся родители (законные представители) имеют право обратиться с письменным заявлением в Управление образования либо обжаловать</w:t>
      </w:r>
      <w:r w:rsidRPr="000B7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582">
        <w:rPr>
          <w:rFonts w:ascii="Times New Roman" w:eastAsia="Times New Roman" w:hAnsi="Times New Roman" w:cs="Times New Roman"/>
          <w:sz w:val="24"/>
          <w:szCs w:val="24"/>
        </w:rPr>
        <w:t>решение в суде.</w:t>
      </w:r>
    </w:p>
    <w:p w:rsidR="000B79F4" w:rsidRPr="00E25648" w:rsidRDefault="000B79F4" w:rsidP="002F34A3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0B79F4" w:rsidRPr="00E25648" w:rsidSect="001B4EF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1B" w:rsidRDefault="0057361B" w:rsidP="002F34A3">
      <w:pPr>
        <w:spacing w:after="0" w:line="240" w:lineRule="auto"/>
      </w:pPr>
      <w:r>
        <w:separator/>
      </w:r>
    </w:p>
  </w:endnote>
  <w:endnote w:type="continuationSeparator" w:id="0">
    <w:p w:rsidR="0057361B" w:rsidRDefault="0057361B" w:rsidP="002F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0325"/>
      <w:docPartObj>
        <w:docPartGallery w:val="Page Numbers (Bottom of Page)"/>
        <w:docPartUnique/>
      </w:docPartObj>
    </w:sdtPr>
    <w:sdtEndPr/>
    <w:sdtContent>
      <w:p w:rsidR="002F34A3" w:rsidRDefault="00E85D59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8BC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F34A3" w:rsidRDefault="002F34A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1B" w:rsidRDefault="0057361B" w:rsidP="002F34A3">
      <w:pPr>
        <w:spacing w:after="0" w:line="240" w:lineRule="auto"/>
      </w:pPr>
      <w:r>
        <w:separator/>
      </w:r>
    </w:p>
  </w:footnote>
  <w:footnote w:type="continuationSeparator" w:id="0">
    <w:p w:rsidR="0057361B" w:rsidRDefault="0057361B" w:rsidP="002F3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52497"/>
    <w:multiLevelType w:val="hybridMultilevel"/>
    <w:tmpl w:val="F72CE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27873"/>
    <w:multiLevelType w:val="hybridMultilevel"/>
    <w:tmpl w:val="34B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21268D"/>
    <w:multiLevelType w:val="hybridMultilevel"/>
    <w:tmpl w:val="5F2ED2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01A69BC"/>
    <w:multiLevelType w:val="hybridMultilevel"/>
    <w:tmpl w:val="B3EAB4C8"/>
    <w:lvl w:ilvl="0" w:tplc="FB7C6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40370">
      <w:numFmt w:val="none"/>
      <w:lvlText w:val=""/>
      <w:lvlJc w:val="left"/>
      <w:pPr>
        <w:tabs>
          <w:tab w:val="num" w:pos="360"/>
        </w:tabs>
      </w:pPr>
    </w:lvl>
    <w:lvl w:ilvl="2" w:tplc="4B44C2E2">
      <w:numFmt w:val="none"/>
      <w:lvlText w:val=""/>
      <w:lvlJc w:val="left"/>
      <w:pPr>
        <w:tabs>
          <w:tab w:val="num" w:pos="360"/>
        </w:tabs>
      </w:pPr>
    </w:lvl>
    <w:lvl w:ilvl="3" w:tplc="EFAEA10C">
      <w:numFmt w:val="none"/>
      <w:lvlText w:val=""/>
      <w:lvlJc w:val="left"/>
      <w:pPr>
        <w:tabs>
          <w:tab w:val="num" w:pos="360"/>
        </w:tabs>
      </w:pPr>
    </w:lvl>
    <w:lvl w:ilvl="4" w:tplc="F32A4318">
      <w:numFmt w:val="none"/>
      <w:lvlText w:val=""/>
      <w:lvlJc w:val="left"/>
      <w:pPr>
        <w:tabs>
          <w:tab w:val="num" w:pos="360"/>
        </w:tabs>
      </w:pPr>
    </w:lvl>
    <w:lvl w:ilvl="5" w:tplc="54B62A26">
      <w:numFmt w:val="none"/>
      <w:lvlText w:val=""/>
      <w:lvlJc w:val="left"/>
      <w:pPr>
        <w:tabs>
          <w:tab w:val="num" w:pos="360"/>
        </w:tabs>
      </w:pPr>
    </w:lvl>
    <w:lvl w:ilvl="6" w:tplc="631CAE9A">
      <w:numFmt w:val="none"/>
      <w:lvlText w:val=""/>
      <w:lvlJc w:val="left"/>
      <w:pPr>
        <w:tabs>
          <w:tab w:val="num" w:pos="360"/>
        </w:tabs>
      </w:pPr>
    </w:lvl>
    <w:lvl w:ilvl="7" w:tplc="E6E20EFC">
      <w:numFmt w:val="none"/>
      <w:lvlText w:val=""/>
      <w:lvlJc w:val="left"/>
      <w:pPr>
        <w:tabs>
          <w:tab w:val="num" w:pos="360"/>
        </w:tabs>
      </w:pPr>
    </w:lvl>
    <w:lvl w:ilvl="8" w:tplc="53E036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1A8118F"/>
    <w:multiLevelType w:val="multilevel"/>
    <w:tmpl w:val="985E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DF0EB5"/>
    <w:multiLevelType w:val="multilevel"/>
    <w:tmpl w:val="F35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F60FF"/>
    <w:multiLevelType w:val="hybridMultilevel"/>
    <w:tmpl w:val="DB44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62330"/>
    <w:multiLevelType w:val="hybridMultilevel"/>
    <w:tmpl w:val="A482BA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15"/>
    <w:rsid w:val="000B79F4"/>
    <w:rsid w:val="000C11A8"/>
    <w:rsid w:val="000E5F21"/>
    <w:rsid w:val="0011251A"/>
    <w:rsid w:val="0014425E"/>
    <w:rsid w:val="0018373F"/>
    <w:rsid w:val="001B4EF4"/>
    <w:rsid w:val="001F7349"/>
    <w:rsid w:val="002539ED"/>
    <w:rsid w:val="002F34A3"/>
    <w:rsid w:val="003327E7"/>
    <w:rsid w:val="00346DBA"/>
    <w:rsid w:val="00373E93"/>
    <w:rsid w:val="0038463F"/>
    <w:rsid w:val="003C735E"/>
    <w:rsid w:val="004318BC"/>
    <w:rsid w:val="00485344"/>
    <w:rsid w:val="0057361B"/>
    <w:rsid w:val="005C5908"/>
    <w:rsid w:val="0062707B"/>
    <w:rsid w:val="00695B2D"/>
    <w:rsid w:val="006A7972"/>
    <w:rsid w:val="006B2FB4"/>
    <w:rsid w:val="006E3215"/>
    <w:rsid w:val="007243A4"/>
    <w:rsid w:val="007C134A"/>
    <w:rsid w:val="008349AF"/>
    <w:rsid w:val="00854D46"/>
    <w:rsid w:val="008D6325"/>
    <w:rsid w:val="009076CE"/>
    <w:rsid w:val="00916586"/>
    <w:rsid w:val="00A42473"/>
    <w:rsid w:val="00A77131"/>
    <w:rsid w:val="00B24EED"/>
    <w:rsid w:val="00B41199"/>
    <w:rsid w:val="00D74D65"/>
    <w:rsid w:val="00D93AB8"/>
    <w:rsid w:val="00DA6456"/>
    <w:rsid w:val="00DD3D89"/>
    <w:rsid w:val="00E25648"/>
    <w:rsid w:val="00E336F0"/>
    <w:rsid w:val="00E36875"/>
    <w:rsid w:val="00E85D59"/>
    <w:rsid w:val="00F62901"/>
    <w:rsid w:val="00FE6ABF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E321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6E3215"/>
    <w:pPr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a3">
    <w:name w:val="Body Text Indent"/>
    <w:basedOn w:val="a"/>
    <w:link w:val="a4"/>
    <w:rsid w:val="006E3215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-83" w:firstLine="708"/>
      <w:jc w:val="both"/>
    </w:pPr>
    <w:rPr>
      <w:rFonts w:ascii="Times New Roman" w:eastAsia="Times New Roman" w:hAnsi="Times New Roman" w:cs="Times New Roman"/>
      <w:color w:val="000000"/>
      <w:spacing w:val="-5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E3215"/>
    <w:rPr>
      <w:rFonts w:ascii="Times New Roman" w:eastAsia="Times New Roman" w:hAnsi="Times New Roman" w:cs="Times New Roman"/>
      <w:color w:val="000000"/>
      <w:spacing w:val="-5"/>
      <w:sz w:val="28"/>
      <w:szCs w:val="24"/>
      <w:shd w:val="clear" w:color="auto" w:fill="FFFFFF"/>
    </w:rPr>
  </w:style>
  <w:style w:type="character" w:customStyle="1" w:styleId="20">
    <w:name w:val="Заголовок 2 Знак"/>
    <w:basedOn w:val="a0"/>
    <w:link w:val="2"/>
    <w:rsid w:val="006E321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rsid w:val="00E2564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2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E25648"/>
  </w:style>
  <w:style w:type="character" w:customStyle="1" w:styleId="u">
    <w:name w:val="u"/>
    <w:rsid w:val="00E25648"/>
  </w:style>
  <w:style w:type="paragraph" w:styleId="a7">
    <w:name w:val="Body Text"/>
    <w:basedOn w:val="a"/>
    <w:link w:val="a8"/>
    <w:uiPriority w:val="99"/>
    <w:semiHidden/>
    <w:unhideWhenUsed/>
    <w:rsid w:val="00A771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77131"/>
  </w:style>
  <w:style w:type="paragraph" w:customStyle="1" w:styleId="ConsPlusNormal">
    <w:name w:val="ConsPlusNormal"/>
    <w:rsid w:val="00A771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A77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7131"/>
    <w:rPr>
      <w:rFonts w:ascii="Courier New" w:eastAsia="Times New Roman" w:hAnsi="Courier New" w:cs="Courier New"/>
      <w:sz w:val="20"/>
      <w:szCs w:val="20"/>
    </w:rPr>
  </w:style>
  <w:style w:type="character" w:styleId="a9">
    <w:name w:val="Hyperlink"/>
    <w:uiPriority w:val="99"/>
    <w:rsid w:val="000C11A8"/>
    <w:rPr>
      <w:color w:val="0000FF"/>
      <w:u w:val="single"/>
    </w:rPr>
  </w:style>
  <w:style w:type="paragraph" w:customStyle="1" w:styleId="text">
    <w:name w:val="text"/>
    <w:basedOn w:val="a"/>
    <w:rsid w:val="007C134A"/>
    <w:pPr>
      <w:spacing w:before="105" w:after="105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6A797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54D46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color w:val="000000"/>
      <w:kern w:val="2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34A3"/>
  </w:style>
  <w:style w:type="paragraph" w:styleId="ad">
    <w:name w:val="footer"/>
    <w:basedOn w:val="a"/>
    <w:link w:val="ae"/>
    <w:uiPriority w:val="99"/>
    <w:unhideWhenUsed/>
    <w:rsid w:val="002F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F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337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32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0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0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2117-AA6D-4AD1-9108-71D84F93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ЗубреваВН</dc:creator>
  <cp:lastModifiedBy>1</cp:lastModifiedBy>
  <cp:revision>5</cp:revision>
  <cp:lastPrinted>2015-02-19T13:59:00Z</cp:lastPrinted>
  <dcterms:created xsi:type="dcterms:W3CDTF">2018-12-20T10:34:00Z</dcterms:created>
  <dcterms:modified xsi:type="dcterms:W3CDTF">2018-12-24T10:43:00Z</dcterms:modified>
</cp:coreProperties>
</file>